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9E1FF" w14:textId="77777777" w:rsidR="00450E2F" w:rsidRDefault="00450E2F" w:rsidP="00450E2F">
      <w:pPr>
        <w:jc w:val="center"/>
        <w:rPr>
          <w:b/>
          <w:sz w:val="20"/>
          <w:szCs w:val="20"/>
        </w:rPr>
      </w:pPr>
      <w:r>
        <w:rPr>
          <w:b/>
          <w:sz w:val="20"/>
          <w:szCs w:val="20"/>
        </w:rPr>
        <w:t>СИЛЛАБУС</w:t>
      </w:r>
    </w:p>
    <w:p w14:paraId="35AFC3D0" w14:textId="5C8F01AB" w:rsidR="00450E2F" w:rsidRDefault="00450E2F" w:rsidP="00450E2F">
      <w:pPr>
        <w:jc w:val="center"/>
        <w:rPr>
          <w:b/>
          <w:sz w:val="20"/>
          <w:szCs w:val="20"/>
        </w:rPr>
      </w:pPr>
      <w:r>
        <w:rPr>
          <w:b/>
          <w:sz w:val="20"/>
          <w:szCs w:val="20"/>
        </w:rPr>
        <w:t>202</w:t>
      </w:r>
      <w:r w:rsidR="00EC1DC9">
        <w:rPr>
          <w:b/>
          <w:sz w:val="20"/>
          <w:szCs w:val="20"/>
          <w:lang w:val="kk-KZ"/>
        </w:rPr>
        <w:t>5</w:t>
      </w:r>
      <w:r>
        <w:rPr>
          <w:b/>
          <w:sz w:val="20"/>
          <w:szCs w:val="20"/>
        </w:rPr>
        <w:t>-202</w:t>
      </w:r>
      <w:r w:rsidR="00EC1DC9">
        <w:rPr>
          <w:b/>
          <w:sz w:val="20"/>
          <w:szCs w:val="20"/>
          <w:lang w:val="kk-KZ"/>
        </w:rPr>
        <w:t>6</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Pr>
          <w:b/>
          <w:sz w:val="20"/>
          <w:szCs w:val="20"/>
          <w:lang w:val="kk-KZ"/>
        </w:rPr>
        <w:t xml:space="preserve"> ІІ </w:t>
      </w:r>
      <w:proofErr w:type="spellStart"/>
      <w:r>
        <w:rPr>
          <w:b/>
          <w:sz w:val="20"/>
          <w:szCs w:val="20"/>
        </w:rPr>
        <w:t>семестрі</w:t>
      </w:r>
      <w:proofErr w:type="spellEnd"/>
    </w:p>
    <w:p w14:paraId="32F7C3AD" w14:textId="77777777" w:rsidR="00450E2F" w:rsidRDefault="00450E2F" w:rsidP="00450E2F">
      <w:pPr>
        <w:jc w:val="center"/>
        <w:rPr>
          <w:b/>
          <w:sz w:val="20"/>
          <w:szCs w:val="20"/>
        </w:rPr>
      </w:pPr>
      <w:r>
        <w:rPr>
          <w:b/>
          <w:sz w:val="20"/>
          <w:szCs w:val="20"/>
          <w:lang w:val="kk-KZ"/>
        </w:rPr>
        <w:t>«</w:t>
      </w:r>
      <w:r>
        <w:rPr>
          <w:b/>
          <w:bCs/>
          <w:sz w:val="20"/>
          <w:szCs w:val="20"/>
        </w:rPr>
        <w:t>6В03201 Журналистика</w:t>
      </w:r>
      <w:r>
        <w:rPr>
          <w:b/>
          <w:sz w:val="20"/>
          <w:szCs w:val="20"/>
        </w:rPr>
        <w:t xml:space="preserve">»  </w:t>
      </w:r>
      <w:proofErr w:type="spellStart"/>
      <w:r>
        <w:rPr>
          <w:b/>
          <w:sz w:val="20"/>
          <w:szCs w:val="20"/>
        </w:rPr>
        <w:t>білім</w:t>
      </w:r>
      <w:proofErr w:type="spellEnd"/>
      <w:r>
        <w:rPr>
          <w:b/>
          <w:sz w:val="20"/>
          <w:szCs w:val="20"/>
        </w:rPr>
        <w:t xml:space="preserve"> беру </w:t>
      </w:r>
      <w:proofErr w:type="spellStart"/>
      <w:r>
        <w:rPr>
          <w:b/>
          <w:sz w:val="20"/>
          <w:szCs w:val="20"/>
        </w:rPr>
        <w:t>бағдарламасы</w:t>
      </w:r>
      <w:proofErr w:type="spellEnd"/>
      <w:r>
        <w:rPr>
          <w:b/>
          <w:sz w:val="20"/>
          <w:szCs w:val="20"/>
        </w:rPr>
        <w:t xml:space="preserve">  </w:t>
      </w:r>
      <w:r>
        <w:rPr>
          <w:b/>
          <w:sz w:val="20"/>
          <w:szCs w:val="20"/>
        </w:rPr>
        <w:br/>
      </w:r>
    </w:p>
    <w:tbl>
      <w:tblPr>
        <w:tblStyle w:val="af8"/>
        <w:tblW w:w="10531" w:type="dxa"/>
        <w:tblInd w:w="-601" w:type="dxa"/>
        <w:tblLayout w:type="fixed"/>
        <w:tblLook w:val="04A0" w:firstRow="1" w:lastRow="0" w:firstColumn="1" w:lastColumn="0" w:noHBand="0" w:noVBand="1"/>
      </w:tblPr>
      <w:tblGrid>
        <w:gridCol w:w="2552"/>
        <w:gridCol w:w="1057"/>
        <w:gridCol w:w="1133"/>
        <w:gridCol w:w="285"/>
        <w:gridCol w:w="991"/>
        <w:gridCol w:w="850"/>
        <w:gridCol w:w="567"/>
        <w:gridCol w:w="426"/>
        <w:gridCol w:w="2629"/>
        <w:gridCol w:w="41"/>
      </w:tblGrid>
      <w:tr w:rsidR="00450E2F" w14:paraId="75DE8B55" w14:textId="77777777" w:rsidTr="00C52565">
        <w:trPr>
          <w:trHeight w:val="265"/>
        </w:trPr>
        <w:tc>
          <w:tcPr>
            <w:tcW w:w="2552" w:type="dxa"/>
            <w:vMerge w:val="restart"/>
            <w:hideMark/>
          </w:tcPr>
          <w:p w14:paraId="661A97C4" w14:textId="77777777" w:rsidR="00450E2F" w:rsidRDefault="00450E2F">
            <w:pPr>
              <w:rPr>
                <w:b/>
                <w:sz w:val="20"/>
                <w:szCs w:val="20"/>
                <w:lang w:val="kk-KZ" w:eastAsia="en-US"/>
              </w:rPr>
            </w:pPr>
            <w:r>
              <w:rPr>
                <w:b/>
                <w:sz w:val="20"/>
                <w:szCs w:val="20"/>
                <w:lang w:val="kk-KZ"/>
              </w:rPr>
              <w:t xml:space="preserve">Пәннің </w:t>
            </w:r>
            <w:r>
              <w:rPr>
                <w:b/>
                <w:sz w:val="20"/>
                <w:szCs w:val="20"/>
                <w:lang w:val="en-US"/>
              </w:rPr>
              <w:t xml:space="preserve">ID </w:t>
            </w:r>
            <w:r>
              <w:rPr>
                <w:b/>
                <w:sz w:val="20"/>
                <w:szCs w:val="20"/>
                <w:lang w:val="kk-KZ"/>
              </w:rPr>
              <w:t>және атауы</w:t>
            </w:r>
          </w:p>
        </w:tc>
        <w:tc>
          <w:tcPr>
            <w:tcW w:w="1057" w:type="dxa"/>
            <w:vMerge w:val="restart"/>
            <w:hideMark/>
          </w:tcPr>
          <w:p w14:paraId="253D24D4" w14:textId="77777777" w:rsidR="00450E2F" w:rsidRDefault="00450E2F">
            <w:pPr>
              <w:rPr>
                <w:b/>
                <w:sz w:val="20"/>
                <w:szCs w:val="20"/>
                <w:lang w:val="kk-KZ" w:eastAsia="en-US"/>
              </w:rPr>
            </w:pPr>
            <w:r>
              <w:rPr>
                <w:b/>
                <w:sz w:val="20"/>
                <w:szCs w:val="20"/>
                <w:lang w:val="kk-KZ"/>
              </w:rPr>
              <w:t>Студент-тің өзіндік жұмысы (СӨЖ)</w:t>
            </w:r>
          </w:p>
        </w:tc>
        <w:tc>
          <w:tcPr>
            <w:tcW w:w="3259" w:type="dxa"/>
            <w:gridSpan w:val="4"/>
            <w:hideMark/>
          </w:tcPr>
          <w:p w14:paraId="35BA9EB3" w14:textId="77777777" w:rsidR="00450E2F" w:rsidRDefault="00450E2F">
            <w:pPr>
              <w:rPr>
                <w:b/>
                <w:sz w:val="20"/>
                <w:szCs w:val="20"/>
                <w:lang w:eastAsia="en-US"/>
              </w:rPr>
            </w:pPr>
            <w:r>
              <w:rPr>
                <w:b/>
                <w:sz w:val="20"/>
                <w:szCs w:val="20"/>
                <w:lang w:val="kk-KZ"/>
              </w:rPr>
              <w:t xml:space="preserve"> </w:t>
            </w:r>
            <w:r>
              <w:rPr>
                <w:b/>
                <w:sz w:val="20"/>
                <w:szCs w:val="20"/>
              </w:rPr>
              <w:t xml:space="preserve">кредит саны </w:t>
            </w:r>
          </w:p>
        </w:tc>
        <w:tc>
          <w:tcPr>
            <w:tcW w:w="993" w:type="dxa"/>
            <w:gridSpan w:val="2"/>
            <w:vMerge w:val="restart"/>
            <w:hideMark/>
          </w:tcPr>
          <w:p w14:paraId="53671005" w14:textId="77777777" w:rsidR="00450E2F" w:rsidRDefault="00450E2F">
            <w:pPr>
              <w:rPr>
                <w:b/>
                <w:sz w:val="20"/>
                <w:szCs w:val="20"/>
                <w:lang w:eastAsia="en-US"/>
              </w:rPr>
            </w:pPr>
            <w:r>
              <w:rPr>
                <w:b/>
                <w:sz w:val="20"/>
                <w:szCs w:val="20"/>
              </w:rPr>
              <w:t>Кредит саны</w:t>
            </w:r>
          </w:p>
        </w:tc>
        <w:tc>
          <w:tcPr>
            <w:tcW w:w="2670" w:type="dxa"/>
            <w:gridSpan w:val="2"/>
            <w:vMerge w:val="restart"/>
            <w:hideMark/>
          </w:tcPr>
          <w:p w14:paraId="33DE653C" w14:textId="77777777" w:rsidR="00450E2F" w:rsidRDefault="00450E2F">
            <w:pPr>
              <w:jc w:val="center"/>
              <w:rPr>
                <w:b/>
                <w:sz w:val="20"/>
                <w:szCs w:val="20"/>
                <w:lang w:eastAsia="en-US"/>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w:t>
            </w:r>
            <w:proofErr w:type="gramStart"/>
            <w:r>
              <w:rPr>
                <w:b/>
                <w:sz w:val="20"/>
                <w:szCs w:val="20"/>
              </w:rPr>
              <w:t>к</w:t>
            </w:r>
            <w:proofErr w:type="spellEnd"/>
            <w:proofErr w:type="gramEnd"/>
            <w:r>
              <w:rPr>
                <w:b/>
                <w:sz w:val="20"/>
                <w:szCs w:val="20"/>
              </w:rPr>
              <w:t xml:space="preserve"> </w:t>
            </w:r>
            <w:proofErr w:type="spellStart"/>
            <w:r>
              <w:rPr>
                <w:b/>
                <w:sz w:val="20"/>
                <w:szCs w:val="20"/>
              </w:rPr>
              <w:t>жұмысы</w:t>
            </w:r>
            <w:proofErr w:type="spellEnd"/>
            <w:r>
              <w:rPr>
                <w:b/>
                <w:sz w:val="20"/>
                <w:szCs w:val="20"/>
              </w:rPr>
              <w:t xml:space="preserve"> (СОӨЖ)  </w:t>
            </w:r>
          </w:p>
        </w:tc>
      </w:tr>
      <w:tr w:rsidR="00450E2F" w14:paraId="3B934EE0" w14:textId="77777777" w:rsidTr="00C52565">
        <w:trPr>
          <w:trHeight w:val="265"/>
        </w:trPr>
        <w:tc>
          <w:tcPr>
            <w:tcW w:w="2552" w:type="dxa"/>
            <w:vMerge/>
            <w:hideMark/>
          </w:tcPr>
          <w:p w14:paraId="7594223A" w14:textId="77777777" w:rsidR="00450E2F" w:rsidRDefault="00450E2F">
            <w:pPr>
              <w:rPr>
                <w:b/>
                <w:sz w:val="20"/>
                <w:szCs w:val="20"/>
                <w:lang w:val="kk-KZ" w:eastAsia="en-US"/>
              </w:rPr>
            </w:pPr>
          </w:p>
        </w:tc>
        <w:tc>
          <w:tcPr>
            <w:tcW w:w="1057" w:type="dxa"/>
            <w:vMerge/>
            <w:hideMark/>
          </w:tcPr>
          <w:p w14:paraId="4EF21011" w14:textId="77777777" w:rsidR="00450E2F" w:rsidRDefault="00450E2F">
            <w:pPr>
              <w:rPr>
                <w:b/>
                <w:sz w:val="20"/>
                <w:szCs w:val="20"/>
                <w:lang w:val="kk-KZ" w:eastAsia="en-US"/>
              </w:rPr>
            </w:pPr>
          </w:p>
        </w:tc>
        <w:tc>
          <w:tcPr>
            <w:tcW w:w="1133" w:type="dxa"/>
            <w:hideMark/>
          </w:tcPr>
          <w:p w14:paraId="375F45E7" w14:textId="77777777" w:rsidR="00450E2F" w:rsidRDefault="00450E2F">
            <w:pPr>
              <w:jc w:val="center"/>
              <w:rPr>
                <w:b/>
                <w:sz w:val="20"/>
                <w:szCs w:val="20"/>
                <w:lang w:eastAsia="en-US"/>
              </w:rPr>
            </w:pPr>
            <w:proofErr w:type="spellStart"/>
            <w:r>
              <w:rPr>
                <w:b/>
                <w:sz w:val="20"/>
                <w:szCs w:val="20"/>
              </w:rPr>
              <w:t>Дә</w:t>
            </w:r>
            <w:proofErr w:type="gramStart"/>
            <w:r>
              <w:rPr>
                <w:b/>
                <w:sz w:val="20"/>
                <w:szCs w:val="20"/>
              </w:rPr>
              <w:t>р</w:t>
            </w:r>
            <w:proofErr w:type="gramEnd"/>
            <w:r>
              <w:rPr>
                <w:b/>
                <w:sz w:val="20"/>
                <w:szCs w:val="20"/>
              </w:rPr>
              <w:t>істер</w:t>
            </w:r>
            <w:proofErr w:type="spellEnd"/>
            <w:r>
              <w:rPr>
                <w:b/>
                <w:sz w:val="20"/>
                <w:szCs w:val="20"/>
              </w:rPr>
              <w:t xml:space="preserve"> (Д)</w:t>
            </w:r>
          </w:p>
        </w:tc>
        <w:tc>
          <w:tcPr>
            <w:tcW w:w="1276" w:type="dxa"/>
            <w:gridSpan w:val="2"/>
            <w:hideMark/>
          </w:tcPr>
          <w:p w14:paraId="5D096DB5" w14:textId="592DA5C6" w:rsidR="00450E2F" w:rsidRDefault="008F1AC5">
            <w:pPr>
              <w:jc w:val="center"/>
              <w:rPr>
                <w:b/>
                <w:sz w:val="20"/>
                <w:szCs w:val="20"/>
                <w:lang w:eastAsia="en-US"/>
              </w:rPr>
            </w:pPr>
            <w:r>
              <w:rPr>
                <w:b/>
                <w:sz w:val="20"/>
                <w:szCs w:val="20"/>
                <w:lang w:val="kk-KZ"/>
              </w:rPr>
              <w:t>Семинар</w:t>
            </w:r>
            <w:r w:rsidR="00450E2F">
              <w:rPr>
                <w:b/>
                <w:sz w:val="20"/>
                <w:szCs w:val="20"/>
              </w:rPr>
              <w:t xml:space="preserve">. </w:t>
            </w:r>
            <w:proofErr w:type="spellStart"/>
            <w:r w:rsidR="00450E2F">
              <w:rPr>
                <w:b/>
                <w:sz w:val="20"/>
                <w:szCs w:val="20"/>
              </w:rPr>
              <w:t>сабақтар</w:t>
            </w:r>
            <w:proofErr w:type="spellEnd"/>
            <w:r w:rsidR="00450E2F">
              <w:rPr>
                <w:b/>
                <w:sz w:val="20"/>
                <w:szCs w:val="20"/>
              </w:rPr>
              <w:t xml:space="preserve"> (ПС)</w:t>
            </w:r>
          </w:p>
        </w:tc>
        <w:tc>
          <w:tcPr>
            <w:tcW w:w="850" w:type="dxa"/>
            <w:hideMark/>
          </w:tcPr>
          <w:p w14:paraId="4DC29AD6" w14:textId="77777777" w:rsidR="00450E2F" w:rsidRDefault="00450E2F">
            <w:pPr>
              <w:jc w:val="center"/>
              <w:rPr>
                <w:b/>
                <w:sz w:val="20"/>
                <w:szCs w:val="20"/>
                <w:lang w:eastAsia="en-US"/>
              </w:rPr>
            </w:pPr>
            <w:proofErr w:type="spellStart"/>
            <w:r>
              <w:rPr>
                <w:b/>
                <w:sz w:val="20"/>
                <w:szCs w:val="20"/>
              </w:rPr>
              <w:t>Зерт</w:t>
            </w:r>
            <w:proofErr w:type="spellEnd"/>
            <w:r>
              <w:rPr>
                <w:b/>
                <w:sz w:val="20"/>
                <w:szCs w:val="20"/>
              </w:rPr>
              <w:t xml:space="preserve">. </w:t>
            </w:r>
            <w:proofErr w:type="spellStart"/>
            <w:r>
              <w:rPr>
                <w:b/>
                <w:sz w:val="20"/>
                <w:szCs w:val="20"/>
              </w:rPr>
              <w:t>саба</w:t>
            </w:r>
            <w:proofErr w:type="gramStart"/>
            <w:r>
              <w:rPr>
                <w:b/>
                <w:sz w:val="20"/>
                <w:szCs w:val="20"/>
              </w:rPr>
              <w:t>қ</w:t>
            </w:r>
            <w:proofErr w:type="spellEnd"/>
            <w:r>
              <w:rPr>
                <w:b/>
                <w:sz w:val="20"/>
                <w:szCs w:val="20"/>
              </w:rPr>
              <w:t>-</w:t>
            </w:r>
            <w:proofErr w:type="gramEnd"/>
            <w:r>
              <w:rPr>
                <w:b/>
                <w:sz w:val="20"/>
                <w:szCs w:val="20"/>
              </w:rPr>
              <w:t>тар (ЗС)</w:t>
            </w:r>
          </w:p>
        </w:tc>
        <w:tc>
          <w:tcPr>
            <w:tcW w:w="993" w:type="dxa"/>
            <w:gridSpan w:val="2"/>
            <w:vMerge/>
            <w:hideMark/>
          </w:tcPr>
          <w:p w14:paraId="3DBAD4AA" w14:textId="77777777" w:rsidR="00450E2F" w:rsidRDefault="00450E2F">
            <w:pPr>
              <w:rPr>
                <w:b/>
                <w:sz w:val="20"/>
                <w:szCs w:val="20"/>
                <w:lang w:eastAsia="en-US"/>
              </w:rPr>
            </w:pPr>
          </w:p>
        </w:tc>
        <w:tc>
          <w:tcPr>
            <w:tcW w:w="2670" w:type="dxa"/>
            <w:gridSpan w:val="2"/>
            <w:vMerge/>
            <w:hideMark/>
          </w:tcPr>
          <w:p w14:paraId="437D5E31" w14:textId="77777777" w:rsidR="00450E2F" w:rsidRDefault="00450E2F">
            <w:pPr>
              <w:rPr>
                <w:b/>
                <w:sz w:val="20"/>
                <w:szCs w:val="20"/>
                <w:lang w:eastAsia="en-US"/>
              </w:rPr>
            </w:pPr>
          </w:p>
        </w:tc>
      </w:tr>
      <w:tr w:rsidR="00450E2F" w14:paraId="69363C37" w14:textId="77777777" w:rsidTr="00C52565">
        <w:tc>
          <w:tcPr>
            <w:tcW w:w="2552" w:type="dxa"/>
            <w:hideMark/>
          </w:tcPr>
          <w:p w14:paraId="1D45AF62" w14:textId="13641A4F" w:rsidR="00450E2F" w:rsidRDefault="00FF38C7">
            <w:pPr>
              <w:rPr>
                <w:sz w:val="20"/>
                <w:szCs w:val="20"/>
                <w:lang w:val="kk-KZ" w:eastAsia="en-US"/>
              </w:rPr>
            </w:pPr>
            <w:r w:rsidRPr="00FF38C7">
              <w:rPr>
                <w:b/>
                <w:sz w:val="20"/>
                <w:szCs w:val="20"/>
              </w:rPr>
              <w:t>29649</w:t>
            </w:r>
            <w:r w:rsidR="00450E2F">
              <w:rPr>
                <w:sz w:val="20"/>
                <w:szCs w:val="20"/>
                <w:lang w:val="kk-KZ"/>
              </w:rPr>
              <w:t xml:space="preserve">  «Шетел журналистикасы» бі</w:t>
            </w:r>
            <w:proofErr w:type="gramStart"/>
            <w:r w:rsidR="00450E2F">
              <w:rPr>
                <w:sz w:val="20"/>
                <w:szCs w:val="20"/>
                <w:lang w:val="kk-KZ"/>
              </w:rPr>
              <w:t>л</w:t>
            </w:r>
            <w:proofErr w:type="gramEnd"/>
            <w:r w:rsidR="00450E2F">
              <w:rPr>
                <w:sz w:val="20"/>
                <w:szCs w:val="20"/>
                <w:lang w:val="kk-KZ"/>
              </w:rPr>
              <w:t xml:space="preserve">ім беру бағдарламасы </w:t>
            </w:r>
            <w:r w:rsidR="00450E2F">
              <w:rPr>
                <w:sz w:val="20"/>
                <w:szCs w:val="20"/>
                <w:lang w:val="kk-KZ"/>
              </w:rPr>
              <w:br/>
            </w:r>
          </w:p>
        </w:tc>
        <w:tc>
          <w:tcPr>
            <w:tcW w:w="1057" w:type="dxa"/>
            <w:hideMark/>
          </w:tcPr>
          <w:p w14:paraId="15660B6F" w14:textId="77777777" w:rsidR="00450E2F" w:rsidRDefault="00450E2F">
            <w:pPr>
              <w:jc w:val="center"/>
              <w:rPr>
                <w:sz w:val="20"/>
                <w:szCs w:val="20"/>
                <w:lang w:val="kk-KZ" w:eastAsia="en-US"/>
              </w:rPr>
            </w:pPr>
            <w:r>
              <w:rPr>
                <w:sz w:val="20"/>
                <w:szCs w:val="20"/>
                <w:lang w:val="kk-KZ"/>
              </w:rPr>
              <w:t xml:space="preserve">3 </w:t>
            </w:r>
          </w:p>
        </w:tc>
        <w:tc>
          <w:tcPr>
            <w:tcW w:w="1133" w:type="dxa"/>
            <w:hideMark/>
          </w:tcPr>
          <w:p w14:paraId="06D16A15" w14:textId="53D8D5B6" w:rsidR="00450E2F" w:rsidRDefault="00FF38C7">
            <w:pPr>
              <w:jc w:val="center"/>
              <w:rPr>
                <w:sz w:val="20"/>
                <w:szCs w:val="20"/>
                <w:lang w:val="kk-KZ" w:eastAsia="en-US"/>
              </w:rPr>
            </w:pPr>
            <w:r>
              <w:rPr>
                <w:sz w:val="20"/>
                <w:szCs w:val="20"/>
                <w:lang w:val="kk-KZ"/>
              </w:rPr>
              <w:t>1,70</w:t>
            </w:r>
          </w:p>
        </w:tc>
        <w:tc>
          <w:tcPr>
            <w:tcW w:w="1276" w:type="dxa"/>
            <w:gridSpan w:val="2"/>
            <w:hideMark/>
          </w:tcPr>
          <w:p w14:paraId="2ADF696B" w14:textId="4E85C5C7" w:rsidR="00450E2F" w:rsidRDefault="008F1AC5">
            <w:pPr>
              <w:jc w:val="center"/>
              <w:rPr>
                <w:sz w:val="20"/>
                <w:szCs w:val="20"/>
                <w:lang w:val="kk-KZ" w:eastAsia="en-US"/>
              </w:rPr>
            </w:pPr>
            <w:r>
              <w:rPr>
                <w:sz w:val="20"/>
                <w:szCs w:val="20"/>
                <w:lang w:val="kk-KZ" w:eastAsia="en-US"/>
              </w:rPr>
              <w:t>3,30</w:t>
            </w:r>
          </w:p>
        </w:tc>
        <w:tc>
          <w:tcPr>
            <w:tcW w:w="850" w:type="dxa"/>
          </w:tcPr>
          <w:p w14:paraId="57DBF3C7" w14:textId="4BD892D5" w:rsidR="00450E2F" w:rsidRDefault="00450E2F">
            <w:pPr>
              <w:jc w:val="center"/>
              <w:rPr>
                <w:sz w:val="20"/>
                <w:szCs w:val="20"/>
                <w:lang w:val="kk-KZ" w:eastAsia="en-US"/>
              </w:rPr>
            </w:pPr>
          </w:p>
        </w:tc>
        <w:tc>
          <w:tcPr>
            <w:tcW w:w="993" w:type="dxa"/>
            <w:gridSpan w:val="2"/>
            <w:hideMark/>
          </w:tcPr>
          <w:p w14:paraId="2C240531" w14:textId="7320590C" w:rsidR="00450E2F" w:rsidRDefault="00FF38C7">
            <w:pPr>
              <w:jc w:val="center"/>
              <w:rPr>
                <w:sz w:val="20"/>
                <w:szCs w:val="20"/>
                <w:lang w:val="kk-KZ" w:eastAsia="en-US"/>
              </w:rPr>
            </w:pPr>
            <w:r>
              <w:rPr>
                <w:sz w:val="20"/>
                <w:szCs w:val="20"/>
                <w:lang w:val="kk-KZ"/>
              </w:rPr>
              <w:t>5</w:t>
            </w:r>
          </w:p>
        </w:tc>
        <w:tc>
          <w:tcPr>
            <w:tcW w:w="2670" w:type="dxa"/>
            <w:gridSpan w:val="2"/>
            <w:hideMark/>
          </w:tcPr>
          <w:p w14:paraId="7CE7F1DA" w14:textId="308DBE87" w:rsidR="00450E2F" w:rsidRPr="005B697D" w:rsidRDefault="003E39C3">
            <w:pPr>
              <w:jc w:val="center"/>
              <w:rPr>
                <w:sz w:val="20"/>
                <w:szCs w:val="20"/>
                <w:lang w:val="kk-KZ" w:eastAsia="en-US"/>
              </w:rPr>
            </w:pPr>
            <w:r>
              <w:rPr>
                <w:sz w:val="20"/>
                <w:szCs w:val="20"/>
                <w:lang w:val="en-US"/>
              </w:rPr>
              <w:t>6</w:t>
            </w:r>
            <w:r w:rsidR="005B697D">
              <w:rPr>
                <w:sz w:val="20"/>
                <w:szCs w:val="20"/>
                <w:lang w:val="kk-KZ"/>
              </w:rPr>
              <w:t>-7</w:t>
            </w:r>
          </w:p>
        </w:tc>
      </w:tr>
      <w:tr w:rsidR="00450E2F" w14:paraId="4AEE2D65" w14:textId="77777777" w:rsidTr="00C52565">
        <w:tc>
          <w:tcPr>
            <w:tcW w:w="2552" w:type="dxa"/>
            <w:hideMark/>
          </w:tcPr>
          <w:p w14:paraId="60B10C47" w14:textId="77777777" w:rsidR="00450E2F" w:rsidRDefault="00450E2F">
            <w:pPr>
              <w:rPr>
                <w:b/>
                <w:color w:val="000000"/>
                <w:sz w:val="20"/>
                <w:szCs w:val="20"/>
                <w:lang w:eastAsia="en-US"/>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w:t>
            </w:r>
            <w:proofErr w:type="gramStart"/>
            <w:r>
              <w:rPr>
                <w:b/>
                <w:color w:val="000000"/>
                <w:sz w:val="20"/>
                <w:szCs w:val="20"/>
              </w:rPr>
              <w:t>р</w:t>
            </w:r>
            <w:proofErr w:type="gramEnd"/>
            <w:r>
              <w:rPr>
                <w:b/>
                <w:color w:val="000000"/>
                <w:sz w:val="20"/>
                <w:szCs w:val="20"/>
              </w:rPr>
              <w:t>і</w:t>
            </w:r>
            <w:proofErr w:type="spellEnd"/>
          </w:p>
        </w:tc>
        <w:tc>
          <w:tcPr>
            <w:tcW w:w="2475" w:type="dxa"/>
            <w:gridSpan w:val="3"/>
            <w:hideMark/>
          </w:tcPr>
          <w:p w14:paraId="0330FB21" w14:textId="77777777" w:rsidR="00450E2F" w:rsidRDefault="00450E2F">
            <w:pPr>
              <w:jc w:val="center"/>
              <w:rPr>
                <w:b/>
                <w:sz w:val="20"/>
                <w:szCs w:val="20"/>
                <w:lang w:eastAsia="en-US"/>
              </w:rPr>
            </w:pPr>
            <w:proofErr w:type="spellStart"/>
            <w:r>
              <w:rPr>
                <w:b/>
                <w:sz w:val="20"/>
                <w:szCs w:val="20"/>
              </w:rPr>
              <w:t>Дә</w:t>
            </w:r>
            <w:proofErr w:type="gramStart"/>
            <w:r>
              <w:rPr>
                <w:b/>
                <w:sz w:val="20"/>
                <w:szCs w:val="20"/>
              </w:rPr>
              <w:t>р</w:t>
            </w:r>
            <w:proofErr w:type="gramEnd"/>
            <w:r>
              <w:rPr>
                <w:b/>
                <w:sz w:val="20"/>
                <w:szCs w:val="20"/>
              </w:rPr>
              <w:t>іс</w:t>
            </w:r>
            <w:proofErr w:type="spellEnd"/>
            <w:r>
              <w:rPr>
                <w:b/>
                <w:sz w:val="20"/>
                <w:szCs w:val="20"/>
              </w:rPr>
              <w:t xml:space="preserve"> </w:t>
            </w:r>
            <w:proofErr w:type="spellStart"/>
            <w:r>
              <w:rPr>
                <w:b/>
                <w:sz w:val="20"/>
                <w:szCs w:val="20"/>
              </w:rPr>
              <w:t>түрлері</w:t>
            </w:r>
            <w:proofErr w:type="spellEnd"/>
          </w:p>
        </w:tc>
        <w:tc>
          <w:tcPr>
            <w:tcW w:w="2408" w:type="dxa"/>
            <w:gridSpan w:val="3"/>
            <w:hideMark/>
          </w:tcPr>
          <w:p w14:paraId="091ED3B8" w14:textId="77777777" w:rsidR="00450E2F" w:rsidRDefault="00450E2F">
            <w:pPr>
              <w:jc w:val="center"/>
              <w:rPr>
                <w:b/>
                <w:sz w:val="20"/>
                <w:szCs w:val="20"/>
                <w:lang w:eastAsia="en-US"/>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3096" w:type="dxa"/>
            <w:gridSpan w:val="3"/>
            <w:hideMark/>
          </w:tcPr>
          <w:p w14:paraId="7EACEC32" w14:textId="77777777" w:rsidR="00450E2F" w:rsidRDefault="00450E2F">
            <w:pPr>
              <w:jc w:val="center"/>
              <w:rPr>
                <w:b/>
                <w:sz w:val="20"/>
                <w:szCs w:val="20"/>
                <w:lang w:eastAsia="en-US"/>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w:t>
            </w:r>
            <w:proofErr w:type="gramStart"/>
            <w:r>
              <w:rPr>
                <w:b/>
                <w:sz w:val="20"/>
                <w:szCs w:val="20"/>
              </w:rPr>
              <w:t>р</w:t>
            </w:r>
            <w:proofErr w:type="gramEnd"/>
            <w:r>
              <w:rPr>
                <w:b/>
                <w:sz w:val="20"/>
                <w:szCs w:val="20"/>
              </w:rPr>
              <w:t>і</w:t>
            </w:r>
            <w:proofErr w:type="spellEnd"/>
          </w:p>
        </w:tc>
      </w:tr>
      <w:tr w:rsidR="00450E2F" w14:paraId="5B3C1079" w14:textId="77777777" w:rsidTr="00C52565">
        <w:tc>
          <w:tcPr>
            <w:tcW w:w="2552" w:type="dxa"/>
            <w:hideMark/>
          </w:tcPr>
          <w:p w14:paraId="2E505455" w14:textId="77777777" w:rsidR="00450E2F" w:rsidRDefault="00450E2F">
            <w:pPr>
              <w:rPr>
                <w:color w:val="000000"/>
                <w:sz w:val="20"/>
                <w:szCs w:val="20"/>
                <w:lang w:val="kk-KZ" w:eastAsia="en-US"/>
              </w:rPr>
            </w:pPr>
            <w:r>
              <w:rPr>
                <w:color w:val="000000"/>
                <w:sz w:val="20"/>
                <w:szCs w:val="20"/>
                <w:lang w:val="kk-KZ"/>
              </w:rPr>
              <w:t>офлайн</w:t>
            </w:r>
          </w:p>
        </w:tc>
        <w:tc>
          <w:tcPr>
            <w:tcW w:w="2475" w:type="dxa"/>
            <w:gridSpan w:val="3"/>
            <w:hideMark/>
          </w:tcPr>
          <w:p w14:paraId="5AC01625" w14:textId="77777777" w:rsidR="00450E2F" w:rsidRDefault="00450E2F">
            <w:pPr>
              <w:autoSpaceDE w:val="0"/>
              <w:autoSpaceDN w:val="0"/>
              <w:adjustRightInd w:val="0"/>
              <w:rPr>
                <w:sz w:val="20"/>
                <w:szCs w:val="20"/>
                <w:lang w:val="kk-KZ"/>
              </w:rPr>
            </w:pPr>
            <w:r>
              <w:rPr>
                <w:sz w:val="20"/>
                <w:szCs w:val="20"/>
                <w:lang w:val="kk-KZ"/>
              </w:rPr>
              <w:t>Дәріс-баяндама</w:t>
            </w:r>
          </w:p>
          <w:p w14:paraId="161E7E68" w14:textId="77777777" w:rsidR="00450E2F" w:rsidRDefault="00450E2F">
            <w:pPr>
              <w:autoSpaceDE w:val="0"/>
              <w:autoSpaceDN w:val="0"/>
              <w:adjustRightInd w:val="0"/>
              <w:rPr>
                <w:sz w:val="20"/>
                <w:szCs w:val="20"/>
                <w:lang w:val="kk-KZ"/>
              </w:rPr>
            </w:pPr>
            <w:r>
              <w:rPr>
                <w:sz w:val="20"/>
                <w:szCs w:val="20"/>
                <w:lang w:val="kk-KZ"/>
              </w:rPr>
              <w:t>Дәріс- талқылау</w:t>
            </w:r>
          </w:p>
          <w:p w14:paraId="2AE42404" w14:textId="77777777" w:rsidR="00450E2F" w:rsidRDefault="00450E2F">
            <w:pPr>
              <w:rPr>
                <w:sz w:val="20"/>
                <w:szCs w:val="20"/>
                <w:lang w:val="kk-KZ" w:eastAsia="en-US"/>
              </w:rPr>
            </w:pPr>
            <w:r>
              <w:rPr>
                <w:sz w:val="20"/>
                <w:szCs w:val="20"/>
                <w:lang w:val="kk-KZ"/>
              </w:rPr>
              <w:t>П</w:t>
            </w:r>
            <w:proofErr w:type="spellStart"/>
            <w:r>
              <w:rPr>
                <w:sz w:val="20"/>
                <w:szCs w:val="20"/>
              </w:rPr>
              <w:t>роблемалық</w:t>
            </w:r>
            <w:proofErr w:type="spellEnd"/>
            <w:r>
              <w:rPr>
                <w:sz w:val="20"/>
                <w:szCs w:val="20"/>
              </w:rPr>
              <w:t>,</w:t>
            </w:r>
            <w:r>
              <w:rPr>
                <w:sz w:val="20"/>
                <w:szCs w:val="20"/>
                <w:lang w:val="kk-KZ"/>
              </w:rPr>
              <w:t xml:space="preserve"> </w:t>
            </w:r>
            <w:proofErr w:type="spellStart"/>
            <w:r>
              <w:rPr>
                <w:sz w:val="20"/>
                <w:szCs w:val="20"/>
              </w:rPr>
              <w:t>аналитикалық</w:t>
            </w:r>
            <w:proofErr w:type="spellEnd"/>
            <w:r>
              <w:rPr>
                <w:sz w:val="20"/>
                <w:szCs w:val="20"/>
              </w:rPr>
              <w:t xml:space="preserve"> </w:t>
            </w:r>
            <w:proofErr w:type="spellStart"/>
            <w:r>
              <w:rPr>
                <w:sz w:val="20"/>
                <w:szCs w:val="20"/>
              </w:rPr>
              <w:t>дәріс</w:t>
            </w:r>
            <w:proofErr w:type="spellEnd"/>
            <w:r>
              <w:rPr>
                <w:sz w:val="20"/>
                <w:szCs w:val="20"/>
                <w:lang w:val="kk-KZ"/>
              </w:rPr>
              <w:t>тер</w:t>
            </w:r>
          </w:p>
        </w:tc>
        <w:tc>
          <w:tcPr>
            <w:tcW w:w="2408" w:type="dxa"/>
            <w:gridSpan w:val="3"/>
            <w:hideMark/>
          </w:tcPr>
          <w:p w14:paraId="0D4664D4" w14:textId="77777777" w:rsidR="00450E2F" w:rsidRDefault="00450E2F">
            <w:pPr>
              <w:autoSpaceDE w:val="0"/>
              <w:autoSpaceDN w:val="0"/>
              <w:adjustRightInd w:val="0"/>
              <w:rPr>
                <w:sz w:val="20"/>
                <w:szCs w:val="20"/>
              </w:rPr>
            </w:pPr>
            <w:proofErr w:type="spellStart"/>
            <w:proofErr w:type="gramStart"/>
            <w:r>
              <w:rPr>
                <w:sz w:val="20"/>
                <w:szCs w:val="20"/>
              </w:rPr>
              <w:t>м</w:t>
            </w:r>
            <w:proofErr w:type="gramEnd"/>
            <w:r>
              <w:rPr>
                <w:sz w:val="20"/>
                <w:szCs w:val="20"/>
              </w:rPr>
              <w:t>індеттерді</w:t>
            </w:r>
            <w:proofErr w:type="spellEnd"/>
            <w:r>
              <w:rPr>
                <w:sz w:val="20"/>
                <w:szCs w:val="20"/>
              </w:rPr>
              <w:t xml:space="preserve"> </w:t>
            </w:r>
            <w:proofErr w:type="spellStart"/>
            <w:r>
              <w:rPr>
                <w:sz w:val="20"/>
                <w:szCs w:val="20"/>
              </w:rPr>
              <w:t>шешу</w:t>
            </w:r>
            <w:proofErr w:type="spellEnd"/>
            <w:r>
              <w:rPr>
                <w:sz w:val="20"/>
                <w:szCs w:val="20"/>
              </w:rPr>
              <w:t>,</w:t>
            </w:r>
          </w:p>
          <w:p w14:paraId="6096D568" w14:textId="77777777" w:rsidR="00450E2F" w:rsidRDefault="00450E2F">
            <w:pPr>
              <w:jc w:val="center"/>
              <w:rPr>
                <w:sz w:val="20"/>
                <w:szCs w:val="20"/>
                <w:lang w:eastAsia="en-US"/>
              </w:rPr>
            </w:pPr>
            <w:r>
              <w:rPr>
                <w:sz w:val="20"/>
                <w:szCs w:val="20"/>
                <w:lang w:val="kk-KZ"/>
              </w:rPr>
              <w:t>жағдаяттық</w:t>
            </w:r>
            <w:r>
              <w:rPr>
                <w:sz w:val="20"/>
                <w:szCs w:val="20"/>
              </w:rPr>
              <w:t xml:space="preserve"> </w:t>
            </w:r>
            <w:proofErr w:type="spellStart"/>
            <w:r>
              <w:rPr>
                <w:sz w:val="20"/>
                <w:szCs w:val="20"/>
              </w:rPr>
              <w:t>тапсырмалар</w:t>
            </w:r>
            <w:proofErr w:type="spellEnd"/>
          </w:p>
        </w:tc>
        <w:tc>
          <w:tcPr>
            <w:tcW w:w="3096" w:type="dxa"/>
            <w:gridSpan w:val="3"/>
          </w:tcPr>
          <w:p w14:paraId="1585E00F" w14:textId="77777777" w:rsidR="00450E2F" w:rsidRDefault="00450E2F">
            <w:pPr>
              <w:jc w:val="center"/>
              <w:rPr>
                <w:sz w:val="20"/>
                <w:szCs w:val="20"/>
                <w:lang w:val="kk-KZ"/>
              </w:rPr>
            </w:pPr>
            <w:r>
              <w:rPr>
                <w:sz w:val="20"/>
                <w:szCs w:val="20"/>
                <w:lang w:val="kk-KZ"/>
              </w:rPr>
              <w:t>Емтихан</w:t>
            </w:r>
          </w:p>
          <w:p w14:paraId="4BF15ACB" w14:textId="77777777" w:rsidR="00450E2F" w:rsidRDefault="00450E2F">
            <w:pPr>
              <w:jc w:val="center"/>
              <w:rPr>
                <w:sz w:val="20"/>
                <w:szCs w:val="20"/>
                <w:lang w:val="kk-KZ"/>
              </w:rPr>
            </w:pPr>
            <w:r>
              <w:rPr>
                <w:sz w:val="20"/>
                <w:szCs w:val="20"/>
                <w:lang w:val="kk-KZ"/>
              </w:rPr>
              <w:t>Офлайн-жазбаша</w:t>
            </w:r>
          </w:p>
          <w:p w14:paraId="0534F232" w14:textId="77777777" w:rsidR="00450E2F" w:rsidRDefault="00450E2F">
            <w:pPr>
              <w:jc w:val="center"/>
              <w:rPr>
                <w:sz w:val="20"/>
                <w:szCs w:val="20"/>
                <w:lang w:val="kk-KZ" w:eastAsia="en-US"/>
              </w:rPr>
            </w:pPr>
          </w:p>
        </w:tc>
      </w:tr>
      <w:tr w:rsidR="00450E2F" w14:paraId="4243EAA5" w14:textId="77777777" w:rsidTr="00C52565">
        <w:trPr>
          <w:trHeight w:val="214"/>
        </w:trPr>
        <w:tc>
          <w:tcPr>
            <w:tcW w:w="2552" w:type="dxa"/>
            <w:hideMark/>
          </w:tcPr>
          <w:p w14:paraId="2A50E785" w14:textId="77777777" w:rsidR="00450E2F" w:rsidRPr="002669B7" w:rsidRDefault="00450E2F">
            <w:pPr>
              <w:rPr>
                <w:b/>
                <w:sz w:val="20"/>
                <w:szCs w:val="20"/>
                <w:lang w:val="kk-KZ" w:eastAsia="en-US"/>
              </w:rPr>
            </w:pPr>
            <w:proofErr w:type="spellStart"/>
            <w:r>
              <w:rPr>
                <w:b/>
                <w:sz w:val="20"/>
                <w:szCs w:val="20"/>
              </w:rPr>
              <w:t>Дә</w:t>
            </w:r>
            <w:proofErr w:type="gramStart"/>
            <w:r>
              <w:rPr>
                <w:b/>
                <w:sz w:val="20"/>
                <w:szCs w:val="20"/>
              </w:rPr>
              <w:t>р</w:t>
            </w:r>
            <w:proofErr w:type="gramEnd"/>
            <w:r>
              <w:rPr>
                <w:b/>
                <w:sz w:val="20"/>
                <w:szCs w:val="20"/>
              </w:rPr>
              <w:t>іскер</w:t>
            </w:r>
            <w:proofErr w:type="spellEnd"/>
            <w:r>
              <w:rPr>
                <w:b/>
                <w:sz w:val="20"/>
                <w:szCs w:val="20"/>
                <w:lang w:val="en-US"/>
              </w:rPr>
              <w:t xml:space="preserve"> (</w:t>
            </w:r>
            <w:r>
              <w:rPr>
                <w:b/>
                <w:sz w:val="20"/>
                <w:szCs w:val="20"/>
                <w:lang w:val="kk-KZ"/>
              </w:rPr>
              <w:t>лер</w:t>
            </w:r>
            <w:r>
              <w:rPr>
                <w:b/>
                <w:sz w:val="20"/>
                <w:szCs w:val="20"/>
                <w:lang w:val="en-US"/>
              </w:rPr>
              <w:t>)</w:t>
            </w:r>
          </w:p>
        </w:tc>
        <w:tc>
          <w:tcPr>
            <w:tcW w:w="7979" w:type="dxa"/>
            <w:gridSpan w:val="9"/>
            <w:vMerge w:val="restart"/>
            <w:hideMark/>
          </w:tcPr>
          <w:p w14:paraId="76ED4F32" w14:textId="77777777" w:rsidR="002669B7" w:rsidRDefault="002669B7">
            <w:pPr>
              <w:rPr>
                <w:sz w:val="20"/>
                <w:szCs w:val="20"/>
                <w:lang w:val="kk-KZ"/>
              </w:rPr>
            </w:pPr>
          </w:p>
          <w:p w14:paraId="7CCEB2ED" w14:textId="77777777" w:rsidR="00450E2F" w:rsidRDefault="00450E2F">
            <w:pPr>
              <w:rPr>
                <w:sz w:val="20"/>
                <w:szCs w:val="20"/>
                <w:lang w:val="kk-KZ"/>
              </w:rPr>
            </w:pPr>
            <w:r>
              <w:rPr>
                <w:sz w:val="20"/>
                <w:szCs w:val="20"/>
                <w:lang w:val="kk-KZ"/>
              </w:rPr>
              <w:t xml:space="preserve">Майкотова Ғалия Тлеубергеновна, филология ғылымдарының кандидаты, доцент </w:t>
            </w:r>
          </w:p>
          <w:p w14:paraId="5CE5CCC3" w14:textId="77777777" w:rsidR="002669B7" w:rsidRDefault="002669B7">
            <w:pPr>
              <w:rPr>
                <w:sz w:val="20"/>
                <w:szCs w:val="20"/>
                <w:lang w:val="kk-KZ"/>
              </w:rPr>
            </w:pPr>
          </w:p>
          <w:p w14:paraId="20B33798" w14:textId="77777777" w:rsidR="00450E2F" w:rsidRDefault="00450E2F">
            <w:pPr>
              <w:rPr>
                <w:sz w:val="20"/>
                <w:szCs w:val="20"/>
                <w:lang w:val="kk-KZ"/>
              </w:rPr>
            </w:pPr>
            <w:proofErr w:type="spellStart"/>
            <w:r>
              <w:rPr>
                <w:sz w:val="20"/>
                <w:szCs w:val="20"/>
                <w:lang w:val="en-US"/>
              </w:rPr>
              <w:t>maykotova</w:t>
            </w:r>
            <w:proofErr w:type="spellEnd"/>
            <w:r w:rsidRPr="002669B7">
              <w:rPr>
                <w:sz w:val="20"/>
                <w:szCs w:val="20"/>
              </w:rPr>
              <w:t>.</w:t>
            </w:r>
            <w:proofErr w:type="spellStart"/>
            <w:r>
              <w:rPr>
                <w:sz w:val="20"/>
                <w:szCs w:val="20"/>
                <w:lang w:val="en-US"/>
              </w:rPr>
              <w:t>galyiya</w:t>
            </w:r>
            <w:proofErr w:type="spellEnd"/>
            <w:r w:rsidRPr="002669B7">
              <w:rPr>
                <w:sz w:val="20"/>
                <w:szCs w:val="20"/>
              </w:rPr>
              <w:t>@</w:t>
            </w:r>
            <w:proofErr w:type="spellStart"/>
            <w:r>
              <w:rPr>
                <w:sz w:val="20"/>
                <w:szCs w:val="20"/>
                <w:lang w:val="en-US"/>
              </w:rPr>
              <w:t>gmail</w:t>
            </w:r>
            <w:proofErr w:type="spellEnd"/>
            <w:r w:rsidRPr="002669B7">
              <w:rPr>
                <w:sz w:val="20"/>
                <w:szCs w:val="20"/>
              </w:rPr>
              <w:t>.</w:t>
            </w:r>
            <w:r>
              <w:rPr>
                <w:sz w:val="20"/>
                <w:szCs w:val="20"/>
                <w:lang w:val="en-US"/>
              </w:rPr>
              <w:t>com</w:t>
            </w:r>
          </w:p>
          <w:p w14:paraId="090422C2" w14:textId="77777777" w:rsidR="00450E2F" w:rsidRDefault="00450E2F">
            <w:pPr>
              <w:rPr>
                <w:sz w:val="20"/>
                <w:szCs w:val="20"/>
                <w:lang w:val="kk-KZ"/>
              </w:rPr>
            </w:pPr>
            <w:r w:rsidRPr="002669B7">
              <w:rPr>
                <w:sz w:val="20"/>
                <w:szCs w:val="20"/>
              </w:rPr>
              <w:t>8-777-523-20-28</w:t>
            </w:r>
          </w:p>
          <w:p w14:paraId="166881B0" w14:textId="77777777" w:rsidR="002669B7" w:rsidRPr="002669B7" w:rsidRDefault="002669B7">
            <w:pPr>
              <w:rPr>
                <w:sz w:val="20"/>
                <w:szCs w:val="20"/>
                <w:lang w:val="kk-KZ" w:eastAsia="en-US"/>
              </w:rPr>
            </w:pPr>
          </w:p>
        </w:tc>
      </w:tr>
      <w:tr w:rsidR="00450E2F" w14:paraId="56BD9E0E" w14:textId="77777777" w:rsidTr="00C52565">
        <w:tc>
          <w:tcPr>
            <w:tcW w:w="2552" w:type="dxa"/>
            <w:hideMark/>
          </w:tcPr>
          <w:p w14:paraId="428D8E23" w14:textId="77777777" w:rsidR="00450E2F" w:rsidRDefault="00450E2F">
            <w:pPr>
              <w:rPr>
                <w:b/>
                <w:sz w:val="20"/>
                <w:szCs w:val="20"/>
                <w:lang w:val="kk-KZ" w:eastAsia="en-US"/>
              </w:rPr>
            </w:pPr>
            <w:r>
              <w:rPr>
                <w:b/>
                <w:sz w:val="20"/>
                <w:szCs w:val="20"/>
              </w:rPr>
              <w:t>e-</w:t>
            </w:r>
            <w:proofErr w:type="spellStart"/>
            <w:r>
              <w:rPr>
                <w:b/>
                <w:sz w:val="20"/>
                <w:szCs w:val="20"/>
              </w:rPr>
              <w:t>mail</w:t>
            </w:r>
            <w:proofErr w:type="spellEnd"/>
            <w:r>
              <w:rPr>
                <w:b/>
                <w:sz w:val="20"/>
                <w:szCs w:val="20"/>
                <w:lang w:val="kk-KZ"/>
              </w:rPr>
              <w:t>:</w:t>
            </w:r>
          </w:p>
        </w:tc>
        <w:tc>
          <w:tcPr>
            <w:tcW w:w="7979" w:type="dxa"/>
            <w:gridSpan w:val="9"/>
            <w:vMerge/>
            <w:hideMark/>
          </w:tcPr>
          <w:p w14:paraId="4B92B885" w14:textId="77777777" w:rsidR="00450E2F" w:rsidRDefault="00450E2F">
            <w:pPr>
              <w:rPr>
                <w:sz w:val="20"/>
                <w:szCs w:val="20"/>
                <w:lang w:val="kk-KZ" w:eastAsia="en-US"/>
              </w:rPr>
            </w:pPr>
          </w:p>
        </w:tc>
      </w:tr>
      <w:tr w:rsidR="00450E2F" w14:paraId="319FD6B5" w14:textId="77777777" w:rsidTr="00C52565">
        <w:tc>
          <w:tcPr>
            <w:tcW w:w="2552" w:type="dxa"/>
            <w:hideMark/>
          </w:tcPr>
          <w:p w14:paraId="436573D3" w14:textId="77777777" w:rsidR="00450E2F" w:rsidRDefault="00450E2F">
            <w:pPr>
              <w:rPr>
                <w:b/>
                <w:sz w:val="20"/>
                <w:szCs w:val="20"/>
                <w:lang w:val="kk-KZ" w:eastAsia="en-US"/>
              </w:rPr>
            </w:pPr>
            <w:r>
              <w:rPr>
                <w:b/>
                <w:sz w:val="20"/>
                <w:szCs w:val="20"/>
              </w:rPr>
              <w:t>Телефон (дары)</w:t>
            </w:r>
            <w:r>
              <w:rPr>
                <w:b/>
                <w:sz w:val="20"/>
                <w:szCs w:val="20"/>
                <w:lang w:val="kk-KZ"/>
              </w:rPr>
              <w:t>:</w:t>
            </w:r>
          </w:p>
        </w:tc>
        <w:tc>
          <w:tcPr>
            <w:tcW w:w="7979" w:type="dxa"/>
            <w:gridSpan w:val="9"/>
            <w:vMerge/>
            <w:hideMark/>
          </w:tcPr>
          <w:p w14:paraId="26193F58" w14:textId="77777777" w:rsidR="00450E2F" w:rsidRDefault="00450E2F">
            <w:pPr>
              <w:rPr>
                <w:sz w:val="20"/>
                <w:szCs w:val="20"/>
                <w:lang w:val="kk-KZ" w:eastAsia="en-US"/>
              </w:rPr>
            </w:pPr>
          </w:p>
        </w:tc>
      </w:tr>
      <w:tr w:rsidR="00450E2F" w14:paraId="54FB27D3" w14:textId="77777777" w:rsidTr="00C52565">
        <w:tc>
          <w:tcPr>
            <w:tcW w:w="2552" w:type="dxa"/>
          </w:tcPr>
          <w:p w14:paraId="5BFC9905" w14:textId="427AC1DA" w:rsidR="00450E2F" w:rsidRDefault="00450E2F">
            <w:pPr>
              <w:rPr>
                <w:b/>
                <w:sz w:val="20"/>
                <w:szCs w:val="20"/>
                <w:lang w:val="kk-KZ" w:eastAsia="en-US"/>
              </w:rPr>
            </w:pPr>
          </w:p>
        </w:tc>
        <w:tc>
          <w:tcPr>
            <w:tcW w:w="7979" w:type="dxa"/>
            <w:gridSpan w:val="9"/>
            <w:vMerge/>
            <w:hideMark/>
          </w:tcPr>
          <w:p w14:paraId="048748A9" w14:textId="77777777" w:rsidR="00450E2F" w:rsidRDefault="00450E2F">
            <w:pPr>
              <w:rPr>
                <w:sz w:val="20"/>
                <w:szCs w:val="20"/>
                <w:lang w:val="kk-KZ" w:eastAsia="en-US"/>
              </w:rPr>
            </w:pPr>
          </w:p>
        </w:tc>
      </w:tr>
      <w:tr w:rsidR="00450E2F" w14:paraId="1B7AEAE6" w14:textId="77777777" w:rsidTr="00C52565">
        <w:tc>
          <w:tcPr>
            <w:tcW w:w="2552" w:type="dxa"/>
          </w:tcPr>
          <w:p w14:paraId="4233BED7" w14:textId="7A6B9C1D" w:rsidR="00450E2F" w:rsidRDefault="00450E2F">
            <w:pPr>
              <w:rPr>
                <w:b/>
                <w:sz w:val="20"/>
                <w:szCs w:val="20"/>
                <w:lang w:val="kk-KZ" w:eastAsia="en-US"/>
              </w:rPr>
            </w:pPr>
          </w:p>
        </w:tc>
        <w:tc>
          <w:tcPr>
            <w:tcW w:w="7979" w:type="dxa"/>
            <w:gridSpan w:val="9"/>
            <w:vMerge/>
            <w:hideMark/>
          </w:tcPr>
          <w:p w14:paraId="562D1B3E" w14:textId="77777777" w:rsidR="00450E2F" w:rsidRDefault="00450E2F">
            <w:pPr>
              <w:rPr>
                <w:sz w:val="20"/>
                <w:szCs w:val="20"/>
                <w:lang w:val="kk-KZ" w:eastAsia="en-US"/>
              </w:rPr>
            </w:pPr>
          </w:p>
        </w:tc>
      </w:tr>
      <w:tr w:rsidR="00450E2F" w14:paraId="6AAC3D80" w14:textId="77777777" w:rsidTr="00C52565">
        <w:tc>
          <w:tcPr>
            <w:tcW w:w="2552" w:type="dxa"/>
          </w:tcPr>
          <w:p w14:paraId="55923712" w14:textId="0D50EF29" w:rsidR="00450E2F" w:rsidRDefault="00450E2F">
            <w:pPr>
              <w:rPr>
                <w:b/>
                <w:sz w:val="20"/>
                <w:szCs w:val="20"/>
                <w:lang w:val="kk-KZ" w:eastAsia="en-US"/>
              </w:rPr>
            </w:pPr>
          </w:p>
        </w:tc>
        <w:tc>
          <w:tcPr>
            <w:tcW w:w="7979" w:type="dxa"/>
            <w:gridSpan w:val="9"/>
            <w:vMerge/>
            <w:hideMark/>
          </w:tcPr>
          <w:p w14:paraId="65578C3F" w14:textId="77777777" w:rsidR="00450E2F" w:rsidRDefault="00450E2F">
            <w:pPr>
              <w:rPr>
                <w:sz w:val="20"/>
                <w:szCs w:val="20"/>
                <w:lang w:val="kk-KZ" w:eastAsia="en-US"/>
              </w:rPr>
            </w:pPr>
          </w:p>
        </w:tc>
      </w:tr>
      <w:tr w:rsidR="002669B7" w14:paraId="5D7B3ADC" w14:textId="77777777" w:rsidTr="00C52565">
        <w:trPr>
          <w:gridAfter w:val="1"/>
          <w:wAfter w:w="41" w:type="dxa"/>
        </w:trPr>
        <w:tc>
          <w:tcPr>
            <w:tcW w:w="2552" w:type="dxa"/>
          </w:tcPr>
          <w:p w14:paraId="38FCCCF3" w14:textId="56708A12" w:rsidR="002669B7" w:rsidRDefault="002669B7" w:rsidP="00450E2F">
            <w:pPr>
              <w:widowControl w:val="0"/>
              <w:spacing w:line="276" w:lineRule="auto"/>
              <w:rPr>
                <w:sz w:val="20"/>
                <w:szCs w:val="20"/>
                <w:lang w:eastAsia="en-US"/>
              </w:rPr>
            </w:pPr>
            <w:r>
              <w:rPr>
                <w:b/>
                <w:sz w:val="20"/>
                <w:szCs w:val="20"/>
                <w:lang w:val="kk-KZ"/>
              </w:rPr>
              <w:t>Ассистент</w:t>
            </w:r>
            <w:r>
              <w:rPr>
                <w:b/>
                <w:sz w:val="20"/>
                <w:szCs w:val="20"/>
              </w:rPr>
              <w:t>(</w:t>
            </w:r>
            <w:r>
              <w:rPr>
                <w:b/>
                <w:sz w:val="20"/>
                <w:szCs w:val="20"/>
                <w:lang w:val="kk-KZ"/>
              </w:rPr>
              <w:t>тер)</w:t>
            </w:r>
          </w:p>
        </w:tc>
        <w:tc>
          <w:tcPr>
            <w:tcW w:w="7938" w:type="dxa"/>
            <w:gridSpan w:val="8"/>
          </w:tcPr>
          <w:p w14:paraId="554F479D" w14:textId="4472DCF9" w:rsidR="002669B7" w:rsidRPr="00E0010A" w:rsidRDefault="00E86A52" w:rsidP="00450E2F">
            <w:pPr>
              <w:widowControl w:val="0"/>
              <w:spacing w:line="276" w:lineRule="auto"/>
              <w:rPr>
                <w:sz w:val="20"/>
                <w:szCs w:val="20"/>
                <w:lang w:val="kk-KZ" w:eastAsia="en-US"/>
              </w:rPr>
            </w:pPr>
            <w:r>
              <w:rPr>
                <w:sz w:val="20"/>
                <w:szCs w:val="20"/>
                <w:lang w:val="kk-KZ" w:eastAsia="en-US"/>
              </w:rPr>
              <w:t>Узбекова Гу</w:t>
            </w:r>
            <w:r w:rsidR="00E0010A">
              <w:rPr>
                <w:sz w:val="20"/>
                <w:szCs w:val="20"/>
                <w:lang w:val="kk-KZ" w:eastAsia="en-US"/>
              </w:rPr>
              <w:t>л</w:t>
            </w:r>
            <w:r>
              <w:rPr>
                <w:sz w:val="20"/>
                <w:szCs w:val="20"/>
                <w:lang w:val="kk-KZ" w:eastAsia="en-US"/>
              </w:rPr>
              <w:t>ьнар Самединовна</w:t>
            </w:r>
          </w:p>
        </w:tc>
      </w:tr>
      <w:tr w:rsidR="002669B7" w14:paraId="211ABF88" w14:textId="77777777" w:rsidTr="00C52565">
        <w:trPr>
          <w:gridAfter w:val="1"/>
          <w:wAfter w:w="41" w:type="dxa"/>
        </w:trPr>
        <w:tc>
          <w:tcPr>
            <w:tcW w:w="2552" w:type="dxa"/>
          </w:tcPr>
          <w:p w14:paraId="5B8DE82E" w14:textId="366DC588" w:rsidR="002669B7" w:rsidRDefault="002669B7" w:rsidP="00450E2F">
            <w:pPr>
              <w:widowControl w:val="0"/>
              <w:spacing w:line="276" w:lineRule="auto"/>
              <w:rPr>
                <w:sz w:val="20"/>
                <w:szCs w:val="20"/>
                <w:lang w:eastAsia="en-US"/>
              </w:rPr>
            </w:pPr>
            <w:r>
              <w:rPr>
                <w:b/>
                <w:sz w:val="20"/>
                <w:szCs w:val="20"/>
              </w:rPr>
              <w:t>e-</w:t>
            </w:r>
            <w:proofErr w:type="spellStart"/>
            <w:r>
              <w:rPr>
                <w:b/>
                <w:sz w:val="20"/>
                <w:szCs w:val="20"/>
              </w:rPr>
              <w:t>mail</w:t>
            </w:r>
            <w:proofErr w:type="spellEnd"/>
            <w:r>
              <w:rPr>
                <w:b/>
                <w:sz w:val="20"/>
                <w:szCs w:val="20"/>
                <w:lang w:val="kk-KZ"/>
              </w:rPr>
              <w:t>:</w:t>
            </w:r>
          </w:p>
        </w:tc>
        <w:tc>
          <w:tcPr>
            <w:tcW w:w="7938" w:type="dxa"/>
            <w:gridSpan w:val="8"/>
          </w:tcPr>
          <w:p w14:paraId="6E1119E1" w14:textId="56F1EDAE" w:rsidR="002669B7" w:rsidRPr="00E86A52" w:rsidRDefault="00E86A52" w:rsidP="00450E2F">
            <w:pPr>
              <w:widowControl w:val="0"/>
              <w:spacing w:line="276" w:lineRule="auto"/>
              <w:rPr>
                <w:sz w:val="20"/>
                <w:szCs w:val="20"/>
                <w:lang w:val="en-US" w:eastAsia="en-US"/>
              </w:rPr>
            </w:pPr>
            <w:r>
              <w:rPr>
                <w:sz w:val="20"/>
                <w:szCs w:val="20"/>
                <w:lang w:val="en-US" w:eastAsia="en-US"/>
              </w:rPr>
              <w:t>uzbekova.gulnar17mail.ru</w:t>
            </w:r>
          </w:p>
        </w:tc>
      </w:tr>
      <w:tr w:rsidR="002669B7" w14:paraId="54167003" w14:textId="77777777" w:rsidTr="00C52565">
        <w:trPr>
          <w:gridAfter w:val="1"/>
          <w:wAfter w:w="41" w:type="dxa"/>
        </w:trPr>
        <w:tc>
          <w:tcPr>
            <w:tcW w:w="2552" w:type="dxa"/>
          </w:tcPr>
          <w:p w14:paraId="1A328260" w14:textId="2C3FC8F3" w:rsidR="002669B7" w:rsidRDefault="002669B7" w:rsidP="00450E2F">
            <w:pPr>
              <w:widowControl w:val="0"/>
              <w:spacing w:line="276" w:lineRule="auto"/>
              <w:rPr>
                <w:sz w:val="20"/>
                <w:szCs w:val="20"/>
                <w:lang w:eastAsia="en-US"/>
              </w:rPr>
            </w:pPr>
            <w:r>
              <w:rPr>
                <w:b/>
                <w:sz w:val="20"/>
                <w:szCs w:val="20"/>
              </w:rPr>
              <w:t>Телефон (дары)</w:t>
            </w:r>
            <w:r>
              <w:rPr>
                <w:b/>
                <w:sz w:val="20"/>
                <w:szCs w:val="20"/>
                <w:lang w:val="kk-KZ"/>
              </w:rPr>
              <w:t>:</w:t>
            </w:r>
          </w:p>
        </w:tc>
        <w:tc>
          <w:tcPr>
            <w:tcW w:w="7938" w:type="dxa"/>
            <w:gridSpan w:val="8"/>
          </w:tcPr>
          <w:p w14:paraId="1EC058AC" w14:textId="3CC15587" w:rsidR="002669B7" w:rsidRPr="00E0010A" w:rsidRDefault="00E0010A" w:rsidP="00450E2F">
            <w:pPr>
              <w:widowControl w:val="0"/>
              <w:spacing w:line="276" w:lineRule="auto"/>
              <w:rPr>
                <w:sz w:val="20"/>
                <w:szCs w:val="20"/>
                <w:lang w:val="kk-KZ" w:eastAsia="en-US"/>
              </w:rPr>
            </w:pPr>
            <w:r>
              <w:rPr>
                <w:sz w:val="20"/>
                <w:szCs w:val="20"/>
                <w:lang w:val="kk-KZ" w:eastAsia="en-US"/>
              </w:rPr>
              <w:t>87022140465</w:t>
            </w:r>
          </w:p>
        </w:tc>
      </w:tr>
      <w:tr w:rsidR="002669B7" w14:paraId="23A78036" w14:textId="77777777" w:rsidTr="00C52565">
        <w:trPr>
          <w:gridAfter w:val="1"/>
          <w:wAfter w:w="41" w:type="dxa"/>
        </w:trPr>
        <w:tc>
          <w:tcPr>
            <w:tcW w:w="2552" w:type="dxa"/>
          </w:tcPr>
          <w:p w14:paraId="7BD3FF66" w14:textId="0EA8CF73" w:rsidR="002669B7" w:rsidRDefault="002669B7" w:rsidP="00450E2F">
            <w:pPr>
              <w:widowControl w:val="0"/>
              <w:spacing w:line="276" w:lineRule="auto"/>
              <w:rPr>
                <w:sz w:val="20"/>
                <w:szCs w:val="20"/>
                <w:lang w:eastAsia="en-US"/>
              </w:rPr>
            </w:pPr>
            <w:r>
              <w:rPr>
                <w:b/>
                <w:sz w:val="20"/>
                <w:szCs w:val="20"/>
                <w:lang w:val="kk-KZ"/>
              </w:rPr>
              <w:t>Ассистент</w:t>
            </w:r>
            <w:r>
              <w:rPr>
                <w:b/>
                <w:sz w:val="20"/>
                <w:szCs w:val="20"/>
              </w:rPr>
              <w:t>(</w:t>
            </w:r>
            <w:r>
              <w:rPr>
                <w:b/>
                <w:sz w:val="20"/>
                <w:szCs w:val="20"/>
                <w:lang w:val="kk-KZ"/>
              </w:rPr>
              <w:t>тер)</w:t>
            </w:r>
          </w:p>
        </w:tc>
        <w:tc>
          <w:tcPr>
            <w:tcW w:w="7938" w:type="dxa"/>
            <w:gridSpan w:val="8"/>
          </w:tcPr>
          <w:p w14:paraId="0EF9E3DE" w14:textId="23CF6A25" w:rsidR="002669B7" w:rsidRPr="000D2029" w:rsidRDefault="000D2029" w:rsidP="00450E2F">
            <w:pPr>
              <w:widowControl w:val="0"/>
              <w:spacing w:line="276" w:lineRule="auto"/>
              <w:rPr>
                <w:sz w:val="20"/>
                <w:szCs w:val="20"/>
                <w:lang w:val="kk-KZ" w:eastAsia="en-US"/>
              </w:rPr>
            </w:pPr>
            <w:r>
              <w:rPr>
                <w:sz w:val="20"/>
                <w:szCs w:val="20"/>
                <w:lang w:val="kk-KZ" w:eastAsia="en-US"/>
              </w:rPr>
              <w:t xml:space="preserve">Сейтжанова Жанат </w:t>
            </w:r>
          </w:p>
        </w:tc>
      </w:tr>
      <w:tr w:rsidR="002669B7" w14:paraId="5E9AD587" w14:textId="77777777" w:rsidTr="00C52565">
        <w:trPr>
          <w:gridAfter w:val="1"/>
          <w:wAfter w:w="41" w:type="dxa"/>
        </w:trPr>
        <w:tc>
          <w:tcPr>
            <w:tcW w:w="2552" w:type="dxa"/>
          </w:tcPr>
          <w:p w14:paraId="6BEE52CF" w14:textId="7D2B2399" w:rsidR="002669B7" w:rsidRDefault="002669B7" w:rsidP="00450E2F">
            <w:pPr>
              <w:widowControl w:val="0"/>
              <w:spacing w:line="276" w:lineRule="auto"/>
              <w:rPr>
                <w:sz w:val="20"/>
                <w:szCs w:val="20"/>
                <w:lang w:eastAsia="en-US"/>
              </w:rPr>
            </w:pPr>
            <w:r>
              <w:rPr>
                <w:b/>
                <w:sz w:val="20"/>
                <w:szCs w:val="20"/>
              </w:rPr>
              <w:t>e-</w:t>
            </w:r>
            <w:proofErr w:type="spellStart"/>
            <w:r>
              <w:rPr>
                <w:b/>
                <w:sz w:val="20"/>
                <w:szCs w:val="20"/>
              </w:rPr>
              <w:t>mail</w:t>
            </w:r>
            <w:proofErr w:type="spellEnd"/>
            <w:r>
              <w:rPr>
                <w:b/>
                <w:sz w:val="20"/>
                <w:szCs w:val="20"/>
                <w:lang w:val="kk-KZ"/>
              </w:rPr>
              <w:t>:</w:t>
            </w:r>
          </w:p>
        </w:tc>
        <w:tc>
          <w:tcPr>
            <w:tcW w:w="7938" w:type="dxa"/>
            <w:gridSpan w:val="8"/>
          </w:tcPr>
          <w:p w14:paraId="30EBBC12" w14:textId="77777777" w:rsidR="002669B7" w:rsidRDefault="002669B7" w:rsidP="00450E2F">
            <w:pPr>
              <w:widowControl w:val="0"/>
              <w:spacing w:line="276" w:lineRule="auto"/>
              <w:rPr>
                <w:sz w:val="20"/>
                <w:szCs w:val="20"/>
                <w:lang w:eastAsia="en-US"/>
              </w:rPr>
            </w:pPr>
          </w:p>
        </w:tc>
      </w:tr>
      <w:tr w:rsidR="002669B7" w14:paraId="0EDE55DE" w14:textId="77777777" w:rsidTr="00C52565">
        <w:trPr>
          <w:gridAfter w:val="1"/>
          <w:wAfter w:w="41" w:type="dxa"/>
        </w:trPr>
        <w:tc>
          <w:tcPr>
            <w:tcW w:w="2552" w:type="dxa"/>
          </w:tcPr>
          <w:p w14:paraId="74FE97D2" w14:textId="7B01A6F4" w:rsidR="002669B7" w:rsidRDefault="002669B7" w:rsidP="00450E2F">
            <w:pPr>
              <w:widowControl w:val="0"/>
              <w:spacing w:line="276" w:lineRule="auto"/>
              <w:rPr>
                <w:sz w:val="20"/>
                <w:szCs w:val="20"/>
                <w:lang w:eastAsia="en-US"/>
              </w:rPr>
            </w:pPr>
            <w:r>
              <w:rPr>
                <w:b/>
                <w:sz w:val="20"/>
                <w:szCs w:val="20"/>
              </w:rPr>
              <w:t>Телефон (дары)</w:t>
            </w:r>
            <w:r>
              <w:rPr>
                <w:b/>
                <w:sz w:val="20"/>
                <w:szCs w:val="20"/>
                <w:lang w:val="kk-KZ"/>
              </w:rPr>
              <w:t>:</w:t>
            </w:r>
          </w:p>
        </w:tc>
        <w:tc>
          <w:tcPr>
            <w:tcW w:w="7938" w:type="dxa"/>
            <w:gridSpan w:val="8"/>
          </w:tcPr>
          <w:p w14:paraId="66135630" w14:textId="2A8E3BBB" w:rsidR="002669B7" w:rsidRPr="000D2029" w:rsidRDefault="000D2029" w:rsidP="00450E2F">
            <w:pPr>
              <w:widowControl w:val="0"/>
              <w:spacing w:line="276" w:lineRule="auto"/>
              <w:rPr>
                <w:sz w:val="20"/>
                <w:szCs w:val="20"/>
                <w:lang w:val="kk-KZ" w:eastAsia="en-US"/>
              </w:rPr>
            </w:pPr>
            <w:r>
              <w:rPr>
                <w:sz w:val="20"/>
                <w:szCs w:val="20"/>
                <w:lang w:val="kk-KZ" w:eastAsia="en-US"/>
              </w:rPr>
              <w:t>87477535138</w:t>
            </w:r>
          </w:p>
        </w:tc>
      </w:tr>
    </w:tbl>
    <w:p w14:paraId="6CC057ED" w14:textId="77777777" w:rsidR="00450E2F" w:rsidRDefault="00450E2F" w:rsidP="00450E2F">
      <w:pPr>
        <w:widowControl w:val="0"/>
        <w:spacing w:line="276" w:lineRule="auto"/>
        <w:rPr>
          <w:sz w:val="20"/>
          <w:szCs w:val="20"/>
          <w:lang w:eastAsia="en-US"/>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90"/>
      </w:tblGrid>
      <w:tr w:rsidR="00450E2F" w14:paraId="77B88AF2" w14:textId="77777777" w:rsidTr="00C52565">
        <w:trPr>
          <w:trHeight w:val="112"/>
        </w:trPr>
        <w:tc>
          <w:tcPr>
            <w:tcW w:w="10490" w:type="dxa"/>
            <w:tcBorders>
              <w:top w:val="single" w:sz="4" w:space="0" w:color="000000"/>
              <w:left w:val="single" w:sz="4" w:space="0" w:color="000000"/>
              <w:bottom w:val="single" w:sz="4" w:space="0" w:color="000000"/>
              <w:right w:val="single" w:sz="4" w:space="0" w:color="000000"/>
            </w:tcBorders>
            <w:hideMark/>
          </w:tcPr>
          <w:p w14:paraId="29FA05AD" w14:textId="77777777" w:rsidR="00450E2F" w:rsidRDefault="00450E2F">
            <w:pPr>
              <w:jc w:val="center"/>
              <w:rPr>
                <w:sz w:val="20"/>
                <w:szCs w:val="20"/>
                <w:lang w:eastAsia="en-US"/>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14:paraId="7DB76297" w14:textId="77777777" w:rsidR="00450E2F" w:rsidRDefault="00450E2F" w:rsidP="00450E2F">
      <w:pPr>
        <w:widowControl w:val="0"/>
        <w:spacing w:line="276" w:lineRule="auto"/>
        <w:rPr>
          <w:sz w:val="20"/>
          <w:szCs w:val="20"/>
          <w:lang w:eastAsia="en-US"/>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3"/>
        <w:gridCol w:w="3828"/>
        <w:gridCol w:w="4679"/>
      </w:tblGrid>
      <w:tr w:rsidR="00450E2F" w14:paraId="4AAEAB61" w14:textId="77777777" w:rsidTr="00450E2F">
        <w:tc>
          <w:tcPr>
            <w:tcW w:w="1872" w:type="dxa"/>
            <w:tcBorders>
              <w:top w:val="single" w:sz="4" w:space="0" w:color="000000"/>
              <w:left w:val="single" w:sz="4" w:space="0" w:color="000000"/>
              <w:bottom w:val="single" w:sz="4" w:space="0" w:color="000000"/>
              <w:right w:val="single" w:sz="4" w:space="0" w:color="000000"/>
            </w:tcBorders>
            <w:hideMark/>
          </w:tcPr>
          <w:p w14:paraId="7F4E44A5" w14:textId="77777777" w:rsidR="00450E2F" w:rsidRDefault="00450E2F">
            <w:pPr>
              <w:jc w:val="center"/>
              <w:rPr>
                <w:b/>
                <w:sz w:val="20"/>
                <w:szCs w:val="20"/>
                <w:lang w:eastAsia="en-US"/>
              </w:rPr>
            </w:pPr>
            <w:proofErr w:type="spellStart"/>
            <w:proofErr w:type="gramStart"/>
            <w:r>
              <w:rPr>
                <w:b/>
                <w:sz w:val="20"/>
                <w:szCs w:val="20"/>
              </w:rPr>
              <w:t>П</w:t>
            </w:r>
            <w:proofErr w:type="gramEnd"/>
            <w:r>
              <w:rPr>
                <w:b/>
                <w:sz w:val="20"/>
                <w:szCs w:val="20"/>
              </w:rPr>
              <w:t>әннің</w:t>
            </w:r>
            <w:proofErr w:type="spellEnd"/>
            <w:r>
              <w:rPr>
                <w:b/>
                <w:sz w:val="20"/>
                <w:szCs w:val="20"/>
              </w:rPr>
              <w:t xml:space="preserve"> </w:t>
            </w:r>
            <w:proofErr w:type="spellStart"/>
            <w:r>
              <w:rPr>
                <w:b/>
                <w:sz w:val="20"/>
                <w:szCs w:val="20"/>
              </w:rPr>
              <w:t>мақсаты</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14:paraId="78AC6FA4" w14:textId="77777777" w:rsidR="00450E2F" w:rsidRDefault="00450E2F">
            <w:pPr>
              <w:jc w:val="center"/>
              <w:rPr>
                <w:b/>
                <w:sz w:val="20"/>
                <w:szCs w:val="20"/>
              </w:rPr>
            </w:pPr>
            <w:r>
              <w:rPr>
                <w:b/>
                <w:sz w:val="20"/>
                <w:szCs w:val="20"/>
              </w:rPr>
              <w:t>*</w:t>
            </w:r>
            <w:proofErr w:type="spellStart"/>
            <w:r>
              <w:rPr>
                <w:b/>
                <w:sz w:val="20"/>
                <w:szCs w:val="20"/>
              </w:rPr>
              <w:t>Оқытудың</w:t>
            </w:r>
            <w:proofErr w:type="spellEnd"/>
            <w:r>
              <w:rPr>
                <w:b/>
                <w:sz w:val="20"/>
                <w:szCs w:val="20"/>
              </w:rPr>
              <w:t xml:space="preserve"> </w:t>
            </w:r>
            <w:proofErr w:type="spellStart"/>
            <w:r>
              <w:rPr>
                <w:b/>
                <w:sz w:val="20"/>
                <w:szCs w:val="20"/>
              </w:rPr>
              <w:t>күтілетін</w:t>
            </w:r>
            <w:proofErr w:type="spellEnd"/>
            <w:r>
              <w:rPr>
                <w:b/>
                <w:sz w:val="20"/>
                <w:szCs w:val="20"/>
              </w:rPr>
              <w:t xml:space="preserve"> </w:t>
            </w:r>
            <w:proofErr w:type="spellStart"/>
            <w:proofErr w:type="gramStart"/>
            <w:r>
              <w:rPr>
                <w:b/>
                <w:sz w:val="20"/>
                <w:szCs w:val="20"/>
              </w:rPr>
              <w:t>н</w:t>
            </w:r>
            <w:proofErr w:type="gramEnd"/>
            <w:r>
              <w:rPr>
                <w:b/>
                <w:sz w:val="20"/>
                <w:szCs w:val="20"/>
              </w:rPr>
              <w:t>әтижелері</w:t>
            </w:r>
            <w:proofErr w:type="spellEnd"/>
            <w:r>
              <w:rPr>
                <w:b/>
                <w:sz w:val="20"/>
                <w:szCs w:val="20"/>
              </w:rPr>
              <w:t xml:space="preserve">  (ОН)</w:t>
            </w:r>
          </w:p>
          <w:p w14:paraId="0A43D09B" w14:textId="77777777" w:rsidR="00450E2F" w:rsidRDefault="00450E2F">
            <w:pPr>
              <w:jc w:val="center"/>
              <w:rPr>
                <w:b/>
                <w:sz w:val="20"/>
                <w:szCs w:val="20"/>
                <w:lang w:eastAsia="en-US"/>
              </w:rPr>
            </w:pPr>
            <w:proofErr w:type="spellStart"/>
            <w:proofErr w:type="gramStart"/>
            <w:r>
              <w:rPr>
                <w:sz w:val="20"/>
                <w:szCs w:val="20"/>
              </w:rPr>
              <w:t>П</w:t>
            </w:r>
            <w:proofErr w:type="gramEnd"/>
            <w:r>
              <w:rPr>
                <w:sz w:val="20"/>
                <w:szCs w:val="20"/>
              </w:rPr>
              <w:t>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4678" w:type="dxa"/>
            <w:tcBorders>
              <w:top w:val="single" w:sz="4" w:space="0" w:color="000000"/>
              <w:left w:val="single" w:sz="4" w:space="0" w:color="000000"/>
              <w:bottom w:val="single" w:sz="4" w:space="0" w:color="000000"/>
              <w:right w:val="single" w:sz="4" w:space="0" w:color="000000"/>
            </w:tcBorders>
            <w:hideMark/>
          </w:tcPr>
          <w:p w14:paraId="66A67EAE" w14:textId="77777777" w:rsidR="00450E2F" w:rsidRDefault="00450E2F">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14:paraId="1C56D824" w14:textId="77777777" w:rsidR="00450E2F" w:rsidRDefault="00450E2F">
            <w:pPr>
              <w:jc w:val="center"/>
              <w:rPr>
                <w:b/>
                <w:sz w:val="20"/>
                <w:szCs w:val="20"/>
                <w:lang w:eastAsia="en-US"/>
              </w:rPr>
            </w:pPr>
            <w:r>
              <w:rPr>
                <w:sz w:val="20"/>
                <w:szCs w:val="20"/>
              </w:rPr>
              <w:t>(</w:t>
            </w:r>
            <w:proofErr w:type="spellStart"/>
            <w:r>
              <w:rPr>
                <w:sz w:val="20"/>
                <w:szCs w:val="20"/>
              </w:rPr>
              <w:t>әрбі</w:t>
            </w:r>
            <w:proofErr w:type="gramStart"/>
            <w:r>
              <w:rPr>
                <w:sz w:val="20"/>
                <w:szCs w:val="20"/>
              </w:rPr>
              <w:t>р</w:t>
            </w:r>
            <w:proofErr w:type="spellEnd"/>
            <w:proofErr w:type="gram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450E2F" w:rsidRPr="00E86A52" w14:paraId="40A5A0F9" w14:textId="77777777" w:rsidTr="00450E2F">
        <w:trPr>
          <w:trHeight w:val="165"/>
        </w:trPr>
        <w:tc>
          <w:tcPr>
            <w:tcW w:w="1872" w:type="dxa"/>
            <w:vMerge w:val="restart"/>
            <w:tcBorders>
              <w:top w:val="single" w:sz="4" w:space="0" w:color="000000"/>
              <w:left w:val="single" w:sz="4" w:space="0" w:color="000000"/>
              <w:bottom w:val="single" w:sz="4" w:space="0" w:color="000000"/>
              <w:right w:val="single" w:sz="4" w:space="0" w:color="000000"/>
            </w:tcBorders>
          </w:tcPr>
          <w:p w14:paraId="29F17AF6" w14:textId="77777777" w:rsidR="00450E2F" w:rsidRDefault="00450E2F">
            <w:pPr>
              <w:jc w:val="both"/>
              <w:rPr>
                <w:sz w:val="20"/>
                <w:szCs w:val="20"/>
                <w:lang w:val="kk-KZ"/>
              </w:rPr>
            </w:pPr>
            <w:r>
              <w:rPr>
                <w:snapToGrid w:val="0"/>
                <w:lang w:val="kk-KZ"/>
              </w:rPr>
              <w:t xml:space="preserve">Пәннің мақсаты - </w:t>
            </w:r>
            <w:r>
              <w:rPr>
                <w:sz w:val="20"/>
                <w:szCs w:val="20"/>
                <w:lang w:val="kk-KZ"/>
              </w:rPr>
              <w:t>кәсіби салада студенттердің әлеуметтік</w:t>
            </w:r>
            <w:r>
              <w:rPr>
                <w:sz w:val="20"/>
                <w:szCs w:val="20"/>
              </w:rPr>
              <w:t>-</w:t>
            </w:r>
            <w:r>
              <w:rPr>
                <w:sz w:val="20"/>
                <w:szCs w:val="20"/>
                <w:lang w:val="kk-KZ"/>
              </w:rPr>
              <w:t xml:space="preserve">тұлғалық құзыреттерін қалыптастыру, заманауи кәсіби тәжірибедегі халықаралық журналистиканың даму заңдылықтарын талдаумен байланысты оқу материалдарын қолдана алуы, хабар таратуды сандық жүйелендіру, журналистика саласында жаһандық медиа нарыққа деген </w:t>
            </w:r>
            <w:r>
              <w:rPr>
                <w:sz w:val="20"/>
                <w:szCs w:val="20"/>
                <w:lang w:val="kk-KZ"/>
              </w:rPr>
              <w:lastRenderedPageBreak/>
              <w:t xml:space="preserve">күрестің артуы жағдайында өз мемлекетінің дамуына ықпал ету.  </w:t>
            </w:r>
          </w:p>
          <w:p w14:paraId="3006F73A" w14:textId="77777777" w:rsidR="00450E2F" w:rsidRDefault="00450E2F">
            <w:pPr>
              <w:pStyle w:val="aff1"/>
              <w:rPr>
                <w:rFonts w:ascii="Times New Roman" w:hAnsi="Times New Roman"/>
                <w:snapToGrid w:val="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14:paraId="164726F8" w14:textId="77777777" w:rsidR="00450E2F" w:rsidRDefault="00450E2F">
            <w:pPr>
              <w:jc w:val="both"/>
              <w:rPr>
                <w:sz w:val="20"/>
                <w:szCs w:val="20"/>
                <w:lang w:val="kk-KZ" w:eastAsia="en-US"/>
              </w:rPr>
            </w:pPr>
            <w:r>
              <w:rPr>
                <w:sz w:val="20"/>
                <w:szCs w:val="20"/>
                <w:lang w:val="kk-KZ"/>
              </w:rPr>
              <w:lastRenderedPageBreak/>
              <w:t>- шет мемлекеттерде БАҚ-тың пайда болуы, құрылуы және дамуының тарихи ретроспективасын ашу;</w:t>
            </w:r>
          </w:p>
        </w:tc>
        <w:tc>
          <w:tcPr>
            <w:tcW w:w="4678" w:type="dxa"/>
            <w:tcBorders>
              <w:top w:val="single" w:sz="4" w:space="0" w:color="000000"/>
              <w:left w:val="single" w:sz="4" w:space="0" w:color="000000"/>
              <w:bottom w:val="single" w:sz="4" w:space="0" w:color="000000"/>
              <w:right w:val="single" w:sz="4" w:space="0" w:color="000000"/>
            </w:tcBorders>
            <w:hideMark/>
          </w:tcPr>
          <w:p w14:paraId="42AEA2BA" w14:textId="77777777" w:rsidR="00450E2F" w:rsidRDefault="00450E2F">
            <w:pPr>
              <w:jc w:val="both"/>
              <w:rPr>
                <w:sz w:val="20"/>
                <w:szCs w:val="20"/>
                <w:lang w:val="kk-KZ" w:eastAsia="en-US"/>
              </w:rPr>
            </w:pPr>
            <w:r>
              <w:rPr>
                <w:sz w:val="20"/>
                <w:szCs w:val="20"/>
                <w:lang w:val="kk-KZ"/>
              </w:rPr>
              <w:t>1.Шет мемлекеттердің экономикалық, саяси, мәдени және әлеуметік өміріндегі БАҚ рөлін ашу;</w:t>
            </w:r>
          </w:p>
        </w:tc>
      </w:tr>
      <w:tr w:rsidR="00450E2F" w:rsidRPr="00E86A52" w14:paraId="2F292C36" w14:textId="77777777" w:rsidTr="00450E2F">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2D1D3D69" w14:textId="77777777" w:rsidR="00450E2F" w:rsidRDefault="00450E2F">
            <w:pPr>
              <w:rPr>
                <w:rFonts w:eastAsiaTheme="minorEastAsia"/>
                <w:snapToGrid w:val="0"/>
                <w:sz w:val="20"/>
                <w:szCs w:val="20"/>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14:paraId="55C9AD86" w14:textId="77777777" w:rsidR="00450E2F" w:rsidRDefault="00450E2F">
            <w:pPr>
              <w:jc w:val="both"/>
              <w:rPr>
                <w:sz w:val="20"/>
                <w:szCs w:val="20"/>
                <w:lang w:val="kk-KZ" w:eastAsia="en-US"/>
              </w:rPr>
            </w:pPr>
            <w:r>
              <w:rPr>
                <w:sz w:val="20"/>
                <w:szCs w:val="20"/>
                <w:lang w:val="kk-KZ"/>
              </w:rPr>
              <w:t>-студенттер санасында шет мемлекеттердегі баспасөз, телевидение, радио, интернеттің даму заңдылықтары туралы түсінік қалыптастыру;</w:t>
            </w:r>
          </w:p>
        </w:tc>
        <w:tc>
          <w:tcPr>
            <w:tcW w:w="4678" w:type="dxa"/>
            <w:tcBorders>
              <w:top w:val="single" w:sz="4" w:space="0" w:color="000000"/>
              <w:left w:val="single" w:sz="4" w:space="0" w:color="000000"/>
              <w:bottom w:val="single" w:sz="4" w:space="0" w:color="000000"/>
              <w:right w:val="single" w:sz="4" w:space="0" w:color="000000"/>
            </w:tcBorders>
            <w:hideMark/>
          </w:tcPr>
          <w:p w14:paraId="3512D95A" w14:textId="77777777" w:rsidR="00450E2F" w:rsidRDefault="00450E2F">
            <w:pPr>
              <w:jc w:val="both"/>
              <w:rPr>
                <w:sz w:val="20"/>
                <w:szCs w:val="20"/>
                <w:lang w:val="kk-KZ" w:eastAsia="en-US"/>
              </w:rPr>
            </w:pPr>
            <w:r>
              <w:rPr>
                <w:sz w:val="20"/>
                <w:szCs w:val="20"/>
                <w:lang w:val="kk-KZ"/>
              </w:rPr>
              <w:t>2. Шет мемлекеттердегі, сонымен қатар, дамушы елдердегі журналистердің жұмысы туралы түсінік беру;</w:t>
            </w:r>
          </w:p>
        </w:tc>
      </w:tr>
      <w:tr w:rsidR="00450E2F" w:rsidRPr="00E86A52" w14:paraId="7ABC8ADD" w14:textId="77777777" w:rsidTr="00450E2F">
        <w:trPr>
          <w:trHeight w:val="257"/>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5991D747" w14:textId="77777777" w:rsidR="00450E2F" w:rsidRDefault="00450E2F">
            <w:pPr>
              <w:rPr>
                <w:rFonts w:eastAsiaTheme="minorEastAsia"/>
                <w:snapToGrid w:val="0"/>
                <w:sz w:val="20"/>
                <w:szCs w:val="20"/>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14:paraId="4AFC9975" w14:textId="77777777" w:rsidR="00450E2F" w:rsidRDefault="00450E2F">
            <w:pPr>
              <w:jc w:val="both"/>
              <w:rPr>
                <w:sz w:val="20"/>
                <w:szCs w:val="20"/>
                <w:lang w:val="kk-KZ" w:eastAsia="en-US"/>
              </w:rPr>
            </w:pPr>
            <w:r>
              <w:rPr>
                <w:sz w:val="20"/>
                <w:szCs w:val="20"/>
                <w:lang w:val="kk-KZ"/>
              </w:rPr>
              <w:t>-баспасөз, телевидение, радионың шетелдік үлгілерінің типологиялық құрылымдарының ерекшеліктерін көрсету;</w:t>
            </w:r>
          </w:p>
        </w:tc>
        <w:tc>
          <w:tcPr>
            <w:tcW w:w="4678" w:type="dxa"/>
            <w:tcBorders>
              <w:top w:val="single" w:sz="4" w:space="0" w:color="000000"/>
              <w:left w:val="single" w:sz="4" w:space="0" w:color="000000"/>
              <w:bottom w:val="single" w:sz="4" w:space="0" w:color="000000"/>
              <w:right w:val="single" w:sz="4" w:space="0" w:color="000000"/>
            </w:tcBorders>
            <w:hideMark/>
          </w:tcPr>
          <w:p w14:paraId="5797EF1A" w14:textId="77777777" w:rsidR="00450E2F" w:rsidRDefault="00450E2F">
            <w:pPr>
              <w:jc w:val="both"/>
              <w:rPr>
                <w:sz w:val="20"/>
                <w:szCs w:val="20"/>
                <w:lang w:val="kk-KZ" w:eastAsia="en-US"/>
              </w:rPr>
            </w:pPr>
            <w:r>
              <w:rPr>
                <w:sz w:val="20"/>
                <w:szCs w:val="20"/>
                <w:lang w:val="kk-KZ"/>
              </w:rPr>
              <w:t>3.Ежелгі грек шешендері және қазіргі хабар таратушылары, медиа индустрияның блогерлерінен бастап тарихи және қазіргі заманның үздік публицистерінің шығармашылығымен таныстыру;</w:t>
            </w:r>
          </w:p>
        </w:tc>
      </w:tr>
      <w:tr w:rsidR="00450E2F" w:rsidRPr="00E86A52" w14:paraId="56D63BA8" w14:textId="77777777" w:rsidTr="00450E2F">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2E2838FF" w14:textId="77777777" w:rsidR="00450E2F" w:rsidRDefault="00450E2F">
            <w:pPr>
              <w:rPr>
                <w:rFonts w:eastAsiaTheme="minorEastAsia"/>
                <w:snapToGrid w:val="0"/>
                <w:sz w:val="20"/>
                <w:szCs w:val="20"/>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14:paraId="581F5A17" w14:textId="77777777" w:rsidR="00450E2F" w:rsidRDefault="00450E2F">
            <w:pPr>
              <w:jc w:val="both"/>
              <w:rPr>
                <w:sz w:val="20"/>
                <w:szCs w:val="20"/>
                <w:lang w:val="kk-KZ" w:eastAsia="en-US"/>
              </w:rPr>
            </w:pPr>
            <w:r>
              <w:rPr>
                <w:sz w:val="20"/>
                <w:szCs w:val="20"/>
                <w:lang w:val="kk-KZ"/>
              </w:rPr>
              <w:t xml:space="preserve">-отандық медиа индустрия жетістіктерімен салыстыру үшін шет елдердің журналистік тәжірибесімен таныстыру; </w:t>
            </w:r>
          </w:p>
        </w:tc>
        <w:tc>
          <w:tcPr>
            <w:tcW w:w="4678" w:type="dxa"/>
            <w:tcBorders>
              <w:top w:val="single" w:sz="4" w:space="0" w:color="000000"/>
              <w:left w:val="single" w:sz="4" w:space="0" w:color="000000"/>
              <w:bottom w:val="single" w:sz="4" w:space="0" w:color="000000"/>
              <w:right w:val="single" w:sz="4" w:space="0" w:color="000000"/>
            </w:tcBorders>
            <w:hideMark/>
          </w:tcPr>
          <w:p w14:paraId="45CFFAD3" w14:textId="77777777" w:rsidR="00450E2F" w:rsidRDefault="00450E2F">
            <w:pPr>
              <w:rPr>
                <w:sz w:val="20"/>
                <w:szCs w:val="20"/>
                <w:lang w:val="kk-KZ" w:eastAsia="en-US"/>
              </w:rPr>
            </w:pPr>
            <w:r>
              <w:rPr>
                <w:sz w:val="20"/>
                <w:szCs w:val="20"/>
                <w:lang w:val="kk-KZ"/>
              </w:rPr>
              <w:t>4.Шетел БАҚ тәжірибесінен кәсіби жұмыс жасаудың тәсілдері мен әдістерін қолдануды үйрету.</w:t>
            </w:r>
          </w:p>
        </w:tc>
      </w:tr>
      <w:tr w:rsidR="00450E2F" w:rsidRPr="00E86A52" w14:paraId="7B9C1E72" w14:textId="77777777" w:rsidTr="00450E2F">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73BB6F0D" w14:textId="77777777" w:rsidR="00450E2F" w:rsidRDefault="00450E2F">
            <w:pPr>
              <w:rPr>
                <w:rFonts w:eastAsiaTheme="minorEastAsia"/>
                <w:snapToGrid w:val="0"/>
                <w:sz w:val="20"/>
                <w:szCs w:val="20"/>
                <w:lang w:val="kk-KZ" w:eastAsia="en-US"/>
              </w:rPr>
            </w:pPr>
          </w:p>
        </w:tc>
        <w:tc>
          <w:tcPr>
            <w:tcW w:w="3827" w:type="dxa"/>
            <w:tcBorders>
              <w:top w:val="single" w:sz="4" w:space="0" w:color="000000"/>
              <w:left w:val="single" w:sz="4" w:space="0" w:color="000000"/>
              <w:bottom w:val="single" w:sz="4" w:space="0" w:color="000000"/>
              <w:right w:val="single" w:sz="4" w:space="0" w:color="000000"/>
            </w:tcBorders>
          </w:tcPr>
          <w:p w14:paraId="78A02973" w14:textId="77777777" w:rsidR="00450E2F" w:rsidRDefault="00450E2F">
            <w:pPr>
              <w:spacing w:before="100" w:beforeAutospacing="1" w:after="100" w:afterAutospacing="1"/>
              <w:rPr>
                <w:color w:val="000000" w:themeColor="text1"/>
                <w:sz w:val="20"/>
                <w:szCs w:val="20"/>
                <w:lang w:val="kk-KZ" w:eastAsia="en-US"/>
              </w:rPr>
            </w:pPr>
          </w:p>
        </w:tc>
        <w:tc>
          <w:tcPr>
            <w:tcW w:w="4678" w:type="dxa"/>
            <w:tcBorders>
              <w:top w:val="single" w:sz="4" w:space="0" w:color="000000"/>
              <w:left w:val="single" w:sz="4" w:space="0" w:color="000000"/>
              <w:bottom w:val="single" w:sz="4" w:space="0" w:color="000000"/>
              <w:right w:val="single" w:sz="4" w:space="0" w:color="000000"/>
            </w:tcBorders>
          </w:tcPr>
          <w:p w14:paraId="336317FD" w14:textId="77777777" w:rsidR="00450E2F" w:rsidRDefault="00450E2F">
            <w:pPr>
              <w:jc w:val="both"/>
              <w:rPr>
                <w:color w:val="000000" w:themeColor="text1"/>
                <w:sz w:val="20"/>
                <w:szCs w:val="20"/>
                <w:lang w:val="kk-KZ" w:eastAsia="en-US"/>
              </w:rPr>
            </w:pPr>
          </w:p>
        </w:tc>
      </w:tr>
      <w:tr w:rsidR="00450E2F" w14:paraId="55321FC1" w14:textId="77777777" w:rsidTr="00450E2F">
        <w:trPr>
          <w:trHeight w:val="288"/>
        </w:trPr>
        <w:tc>
          <w:tcPr>
            <w:tcW w:w="1872" w:type="dxa"/>
            <w:tcBorders>
              <w:top w:val="single" w:sz="4" w:space="0" w:color="000000"/>
              <w:left w:val="single" w:sz="4" w:space="0" w:color="000000"/>
              <w:bottom w:val="single" w:sz="4" w:space="0" w:color="000000"/>
              <w:right w:val="single" w:sz="4" w:space="0" w:color="000000"/>
            </w:tcBorders>
            <w:hideMark/>
          </w:tcPr>
          <w:p w14:paraId="2F48FDF1" w14:textId="77777777" w:rsidR="00450E2F" w:rsidRDefault="00450E2F">
            <w:pPr>
              <w:rPr>
                <w:b/>
                <w:sz w:val="20"/>
                <w:szCs w:val="20"/>
                <w:lang w:eastAsia="en-US"/>
              </w:rPr>
            </w:pPr>
            <w:proofErr w:type="spellStart"/>
            <w:r>
              <w:rPr>
                <w:b/>
                <w:sz w:val="20"/>
                <w:szCs w:val="20"/>
              </w:rPr>
              <w:lastRenderedPageBreak/>
              <w:t>Пререквизиттер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14:paraId="1E42CA37" w14:textId="77777777" w:rsidR="00450E2F" w:rsidRDefault="00450E2F">
            <w:pPr>
              <w:shd w:val="clear" w:color="auto" w:fill="FFFFFF"/>
              <w:autoSpaceDE w:val="0"/>
              <w:autoSpaceDN w:val="0"/>
              <w:adjustRightInd w:val="0"/>
              <w:jc w:val="both"/>
              <w:rPr>
                <w:sz w:val="20"/>
                <w:szCs w:val="20"/>
                <w:lang w:val="kk-KZ"/>
              </w:rPr>
            </w:pPr>
            <w:r>
              <w:rPr>
                <w:sz w:val="20"/>
                <w:szCs w:val="20"/>
                <w:lang w:val="kk-KZ"/>
              </w:rPr>
              <w:t>PBLA 1001 Журналистика негіздері; EDLA 1002 Қазақ журналистикасының тарихы</w:t>
            </w:r>
          </w:p>
          <w:p w14:paraId="03545449" w14:textId="77777777" w:rsidR="00450E2F" w:rsidRDefault="00450E2F">
            <w:pPr>
              <w:rPr>
                <w:b/>
                <w:sz w:val="20"/>
                <w:szCs w:val="20"/>
                <w:lang w:val="kk-KZ" w:eastAsia="en-US"/>
              </w:rPr>
            </w:pPr>
          </w:p>
        </w:tc>
      </w:tr>
      <w:tr w:rsidR="00450E2F" w14:paraId="333C3DB9" w14:textId="77777777" w:rsidTr="00450E2F">
        <w:trPr>
          <w:trHeight w:val="288"/>
        </w:trPr>
        <w:tc>
          <w:tcPr>
            <w:tcW w:w="1872" w:type="dxa"/>
            <w:tcBorders>
              <w:top w:val="single" w:sz="4" w:space="0" w:color="000000"/>
              <w:left w:val="single" w:sz="4" w:space="0" w:color="000000"/>
              <w:bottom w:val="single" w:sz="4" w:space="0" w:color="000000"/>
              <w:right w:val="single" w:sz="4" w:space="0" w:color="000000"/>
            </w:tcBorders>
            <w:hideMark/>
          </w:tcPr>
          <w:p w14:paraId="7EF90189" w14:textId="77777777" w:rsidR="00450E2F" w:rsidRDefault="00450E2F">
            <w:pPr>
              <w:rPr>
                <w:b/>
                <w:sz w:val="20"/>
                <w:szCs w:val="20"/>
                <w:lang w:eastAsia="en-US"/>
              </w:rPr>
            </w:pPr>
            <w:proofErr w:type="spellStart"/>
            <w:r>
              <w:rPr>
                <w:b/>
                <w:sz w:val="20"/>
                <w:szCs w:val="20"/>
              </w:rPr>
              <w:t>Постреквизиттер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hideMark/>
          </w:tcPr>
          <w:p w14:paraId="31BCCE1F" w14:textId="77777777" w:rsidR="00450E2F" w:rsidRDefault="00450E2F">
            <w:pPr>
              <w:rPr>
                <w:sz w:val="20"/>
                <w:szCs w:val="20"/>
                <w:lang w:eastAsia="en-US"/>
              </w:rPr>
            </w:pPr>
            <w:r>
              <w:rPr>
                <w:sz w:val="20"/>
                <w:szCs w:val="20"/>
                <w:lang w:val="kk-KZ"/>
              </w:rPr>
              <w:t>EDLA 1113 Құқықтық журналистика; PBLA 1210 Журналист этикасы</w:t>
            </w:r>
          </w:p>
        </w:tc>
      </w:tr>
      <w:tr w:rsidR="00450E2F" w14:paraId="3B2CA8B5" w14:textId="77777777" w:rsidTr="00450E2F">
        <w:tc>
          <w:tcPr>
            <w:tcW w:w="1872" w:type="dxa"/>
            <w:tcBorders>
              <w:top w:val="single" w:sz="4" w:space="0" w:color="000000"/>
              <w:left w:val="single" w:sz="4" w:space="0" w:color="000000"/>
              <w:bottom w:val="single" w:sz="4" w:space="0" w:color="000000"/>
              <w:right w:val="single" w:sz="4" w:space="0" w:color="000000"/>
            </w:tcBorders>
            <w:hideMark/>
          </w:tcPr>
          <w:p w14:paraId="2918C078" w14:textId="77777777" w:rsidR="00450E2F" w:rsidRDefault="00450E2F">
            <w:pPr>
              <w:rPr>
                <w:b/>
                <w:sz w:val="20"/>
                <w:szCs w:val="20"/>
                <w:lang w:eastAsia="en-US"/>
              </w:rPr>
            </w:pPr>
            <w:r>
              <w:rPr>
                <w:b/>
                <w:sz w:val="20"/>
                <w:szCs w:val="20"/>
              </w:rPr>
              <w:t>**</w:t>
            </w:r>
            <w:proofErr w:type="spellStart"/>
            <w:r>
              <w:rPr>
                <w:b/>
                <w:sz w:val="20"/>
                <w:szCs w:val="20"/>
              </w:rPr>
              <w:t>Әдебиет</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14:paraId="359C8267" w14:textId="27B78C35" w:rsidR="00450E2F" w:rsidRDefault="00600990">
            <w:pPr>
              <w:jc w:val="both"/>
              <w:rPr>
                <w:b/>
                <w:sz w:val="20"/>
                <w:szCs w:val="20"/>
                <w:shd w:val="clear" w:color="auto" w:fill="FFFFFF"/>
                <w:lang w:val="kk-KZ"/>
              </w:rPr>
            </w:pPr>
            <w:r>
              <w:rPr>
                <w:b/>
                <w:sz w:val="20"/>
                <w:szCs w:val="20"/>
                <w:shd w:val="clear" w:color="auto" w:fill="FFFFFF"/>
                <w:lang w:val="kk-KZ"/>
              </w:rPr>
              <w:t xml:space="preserve">             Негізгі  әдебиеттер</w:t>
            </w:r>
            <w:r w:rsidR="00450E2F">
              <w:rPr>
                <w:b/>
                <w:sz w:val="20"/>
                <w:szCs w:val="20"/>
                <w:shd w:val="clear" w:color="auto" w:fill="FFFFFF"/>
                <w:lang w:val="kk-KZ"/>
              </w:rPr>
              <w:t>:</w:t>
            </w:r>
          </w:p>
          <w:p w14:paraId="504375D8" w14:textId="77777777" w:rsidR="00450E2F" w:rsidRDefault="00450E2F" w:rsidP="00450E2F">
            <w:pPr>
              <w:pStyle w:val="afe"/>
              <w:keepNext/>
              <w:numPr>
                <w:ilvl w:val="0"/>
                <w:numId w:val="36"/>
              </w:numPr>
              <w:tabs>
                <w:tab w:val="center" w:pos="9639"/>
              </w:tabs>
              <w:autoSpaceDE w:val="0"/>
              <w:autoSpaceDN w:val="0"/>
              <w:ind w:left="0"/>
              <w:outlineLvl w:val="1"/>
              <w:rPr>
                <w:b/>
                <w:sz w:val="20"/>
                <w:szCs w:val="20"/>
                <w:lang w:val="kk-KZ"/>
              </w:rPr>
            </w:pPr>
            <w:r>
              <w:rPr>
                <w:sz w:val="20"/>
                <w:szCs w:val="20"/>
                <w:lang w:val="kk-KZ"/>
              </w:rPr>
              <w:t xml:space="preserve">            1.</w:t>
            </w:r>
            <w:r>
              <w:rPr>
                <w:b/>
                <w:sz w:val="20"/>
                <w:szCs w:val="20"/>
                <w:lang w:val="kk-KZ"/>
              </w:rPr>
              <w:t xml:space="preserve"> </w:t>
            </w:r>
            <w:r>
              <w:rPr>
                <w:sz w:val="20"/>
                <w:szCs w:val="20"/>
                <w:lang w:val="kk-KZ"/>
              </w:rPr>
              <w:t>Рамазан А</w:t>
            </w:r>
            <w:r>
              <w:rPr>
                <w:sz w:val="20"/>
                <w:szCs w:val="20"/>
              </w:rPr>
              <w:t>. Ш</w:t>
            </w:r>
            <w:r>
              <w:rPr>
                <w:sz w:val="20"/>
                <w:szCs w:val="20"/>
                <w:lang w:val="kk-KZ"/>
              </w:rPr>
              <w:t>етел журналистикасының тарихы</w:t>
            </w:r>
            <w:r>
              <w:rPr>
                <w:sz w:val="20"/>
                <w:szCs w:val="20"/>
              </w:rPr>
              <w:t xml:space="preserve">. – Алматы: </w:t>
            </w:r>
            <w:proofErr w:type="spellStart"/>
            <w:r>
              <w:rPr>
                <w:sz w:val="20"/>
                <w:szCs w:val="20"/>
              </w:rPr>
              <w:t>Қазақ</w:t>
            </w:r>
            <w:proofErr w:type="spellEnd"/>
            <w:r>
              <w:rPr>
                <w:sz w:val="20"/>
                <w:szCs w:val="20"/>
              </w:rPr>
              <w:t xml:space="preserve"> </w:t>
            </w:r>
            <w:proofErr w:type="spellStart"/>
            <w:r>
              <w:rPr>
                <w:sz w:val="20"/>
                <w:szCs w:val="20"/>
              </w:rPr>
              <w:t>университеті</w:t>
            </w:r>
            <w:proofErr w:type="spellEnd"/>
            <w:r>
              <w:rPr>
                <w:sz w:val="20"/>
                <w:szCs w:val="20"/>
              </w:rPr>
              <w:t>, 2016.</w:t>
            </w:r>
          </w:p>
          <w:p w14:paraId="470CC3CC" w14:textId="77777777" w:rsidR="00450E2F" w:rsidRDefault="00450E2F" w:rsidP="00450E2F">
            <w:pPr>
              <w:pStyle w:val="afe"/>
              <w:keepNext/>
              <w:numPr>
                <w:ilvl w:val="0"/>
                <w:numId w:val="36"/>
              </w:numPr>
              <w:tabs>
                <w:tab w:val="center" w:pos="9639"/>
              </w:tabs>
              <w:autoSpaceDE w:val="0"/>
              <w:autoSpaceDN w:val="0"/>
              <w:ind w:left="0"/>
              <w:outlineLvl w:val="1"/>
              <w:rPr>
                <w:b/>
                <w:sz w:val="20"/>
                <w:szCs w:val="20"/>
                <w:lang w:val="kk-KZ"/>
              </w:rPr>
            </w:pPr>
            <w:r>
              <w:rPr>
                <w:sz w:val="20"/>
                <w:szCs w:val="20"/>
                <w:lang w:val="kk-KZ"/>
              </w:rPr>
              <w:t xml:space="preserve">            2.</w:t>
            </w:r>
            <w:r>
              <w:rPr>
                <w:b/>
                <w:sz w:val="20"/>
                <w:szCs w:val="20"/>
                <w:lang w:val="kk-KZ"/>
              </w:rPr>
              <w:t xml:space="preserve"> </w:t>
            </w:r>
            <w:r>
              <w:rPr>
                <w:sz w:val="20"/>
                <w:szCs w:val="20"/>
                <w:lang w:val="kk-KZ"/>
              </w:rPr>
              <w:t>Н.Омашев, Р.Бегімтаева. Қазіргі шетел журналистикасы. –Алматы: Қазақ университеті, 2014.</w:t>
            </w:r>
          </w:p>
          <w:p w14:paraId="4FC04B44" w14:textId="77777777" w:rsidR="00450E2F" w:rsidRDefault="00450E2F" w:rsidP="00450E2F">
            <w:pPr>
              <w:pStyle w:val="afe"/>
              <w:keepNext/>
              <w:numPr>
                <w:ilvl w:val="0"/>
                <w:numId w:val="36"/>
              </w:numPr>
              <w:tabs>
                <w:tab w:val="center" w:pos="9639"/>
              </w:tabs>
              <w:autoSpaceDE w:val="0"/>
              <w:autoSpaceDN w:val="0"/>
              <w:ind w:left="0"/>
              <w:outlineLvl w:val="1"/>
              <w:rPr>
                <w:b/>
                <w:sz w:val="20"/>
                <w:szCs w:val="20"/>
                <w:lang w:val="kk-KZ"/>
              </w:rPr>
            </w:pPr>
            <w:r>
              <w:rPr>
                <w:b/>
                <w:sz w:val="20"/>
                <w:szCs w:val="20"/>
                <w:lang w:val="kk-KZ"/>
              </w:rPr>
              <w:t xml:space="preserve">            </w:t>
            </w:r>
            <w:r>
              <w:rPr>
                <w:sz w:val="20"/>
                <w:szCs w:val="20"/>
                <w:lang w:val="kk-KZ"/>
              </w:rPr>
              <w:t xml:space="preserve">3. </w:t>
            </w:r>
            <w:r>
              <w:rPr>
                <w:sz w:val="20"/>
                <w:szCs w:val="20"/>
              </w:rPr>
              <w:t xml:space="preserve">Актуальные проблемы журналистики Азии, Африки, Латинской Америки. – М, </w:t>
            </w:r>
            <w:r>
              <w:rPr>
                <w:sz w:val="20"/>
                <w:szCs w:val="20"/>
                <w:lang w:val="kk-KZ"/>
              </w:rPr>
              <w:t>2017</w:t>
            </w:r>
            <w:r>
              <w:rPr>
                <w:sz w:val="20"/>
                <w:szCs w:val="20"/>
              </w:rPr>
              <w:t>.</w:t>
            </w:r>
          </w:p>
          <w:p w14:paraId="1F144799" w14:textId="77777777" w:rsidR="00450E2F" w:rsidRDefault="00450E2F" w:rsidP="00450E2F">
            <w:pPr>
              <w:pStyle w:val="afe"/>
              <w:keepNext/>
              <w:numPr>
                <w:ilvl w:val="0"/>
                <w:numId w:val="36"/>
              </w:numPr>
              <w:tabs>
                <w:tab w:val="center" w:pos="9639"/>
              </w:tabs>
              <w:autoSpaceDE w:val="0"/>
              <w:autoSpaceDN w:val="0"/>
              <w:ind w:left="0"/>
              <w:outlineLvl w:val="1"/>
              <w:rPr>
                <w:b/>
                <w:sz w:val="20"/>
                <w:szCs w:val="20"/>
                <w:lang w:val="kk-KZ"/>
              </w:rPr>
            </w:pPr>
            <w:r>
              <w:rPr>
                <w:sz w:val="20"/>
                <w:szCs w:val="20"/>
                <w:lang w:val="kk-KZ"/>
              </w:rPr>
              <w:t xml:space="preserve">            4. Беглов С</w:t>
            </w:r>
            <w:r>
              <w:rPr>
                <w:sz w:val="20"/>
                <w:szCs w:val="20"/>
              </w:rPr>
              <w:t>.</w:t>
            </w:r>
            <w:r>
              <w:rPr>
                <w:sz w:val="20"/>
                <w:szCs w:val="20"/>
                <w:lang w:val="kk-KZ"/>
              </w:rPr>
              <w:t xml:space="preserve"> Монополии слова</w:t>
            </w:r>
            <w:r>
              <w:rPr>
                <w:sz w:val="20"/>
                <w:szCs w:val="20"/>
              </w:rPr>
              <w:t xml:space="preserve">– М., </w:t>
            </w:r>
            <w:r>
              <w:rPr>
                <w:sz w:val="20"/>
                <w:szCs w:val="20"/>
                <w:lang w:val="kk-KZ"/>
              </w:rPr>
              <w:t>2015</w:t>
            </w:r>
            <w:r>
              <w:rPr>
                <w:sz w:val="20"/>
                <w:szCs w:val="20"/>
              </w:rPr>
              <w:t>.</w:t>
            </w:r>
          </w:p>
          <w:p w14:paraId="680B6E87" w14:textId="77777777" w:rsidR="00450E2F" w:rsidRDefault="00450E2F">
            <w:pPr>
              <w:shd w:val="clear" w:color="auto" w:fill="FFFFFF"/>
              <w:rPr>
                <w:sz w:val="20"/>
                <w:szCs w:val="20"/>
              </w:rPr>
            </w:pPr>
            <w:r>
              <w:rPr>
                <w:sz w:val="20"/>
                <w:szCs w:val="20"/>
                <w:lang w:val="kk-KZ"/>
              </w:rPr>
              <w:t xml:space="preserve">            5. </w:t>
            </w:r>
            <w:proofErr w:type="spellStart"/>
            <w:r>
              <w:rPr>
                <w:sz w:val="20"/>
                <w:szCs w:val="20"/>
              </w:rPr>
              <w:t>Лукашук</w:t>
            </w:r>
            <w:proofErr w:type="spellEnd"/>
            <w:r>
              <w:rPr>
                <w:sz w:val="20"/>
                <w:szCs w:val="20"/>
              </w:rPr>
              <w:t xml:space="preserve"> И.И. Глобализация, государство, право, ХХ</w:t>
            </w:r>
            <w:proofErr w:type="gramStart"/>
            <w:r>
              <w:rPr>
                <w:sz w:val="20"/>
                <w:szCs w:val="20"/>
              </w:rPr>
              <w:t>I</w:t>
            </w:r>
            <w:proofErr w:type="gramEnd"/>
            <w:r>
              <w:rPr>
                <w:sz w:val="20"/>
                <w:szCs w:val="20"/>
              </w:rPr>
              <w:t xml:space="preserve"> век. – М., 20</w:t>
            </w:r>
            <w:r>
              <w:rPr>
                <w:sz w:val="20"/>
                <w:szCs w:val="20"/>
                <w:lang w:val="kk-KZ"/>
              </w:rPr>
              <w:t>13</w:t>
            </w:r>
            <w:r>
              <w:rPr>
                <w:sz w:val="20"/>
                <w:szCs w:val="20"/>
              </w:rPr>
              <w:t>.</w:t>
            </w:r>
          </w:p>
          <w:p w14:paraId="199C28DB" w14:textId="77777777" w:rsidR="00450E2F" w:rsidRDefault="00450E2F">
            <w:pPr>
              <w:shd w:val="clear" w:color="auto" w:fill="FFFFFF"/>
              <w:rPr>
                <w:sz w:val="20"/>
                <w:szCs w:val="20"/>
              </w:rPr>
            </w:pPr>
            <w:r>
              <w:rPr>
                <w:sz w:val="20"/>
                <w:szCs w:val="20"/>
                <w:lang w:val="kk-KZ"/>
              </w:rPr>
              <w:t xml:space="preserve">            6.</w:t>
            </w:r>
            <w:r>
              <w:rPr>
                <w:sz w:val="20"/>
                <w:szCs w:val="20"/>
              </w:rPr>
              <w:t>Баталов Э. Новая эпоха — новый мир // Свободная мысль — ХХ</w:t>
            </w:r>
            <w:proofErr w:type="gramStart"/>
            <w:r>
              <w:rPr>
                <w:sz w:val="20"/>
                <w:szCs w:val="20"/>
              </w:rPr>
              <w:t>I</w:t>
            </w:r>
            <w:proofErr w:type="gramEnd"/>
            <w:r>
              <w:rPr>
                <w:sz w:val="20"/>
                <w:szCs w:val="20"/>
              </w:rPr>
              <w:t>. 20</w:t>
            </w:r>
            <w:r>
              <w:rPr>
                <w:sz w:val="20"/>
                <w:szCs w:val="20"/>
                <w:lang w:val="kk-KZ"/>
              </w:rPr>
              <w:t>1</w:t>
            </w:r>
            <w:r>
              <w:rPr>
                <w:sz w:val="20"/>
                <w:szCs w:val="20"/>
              </w:rPr>
              <w:t xml:space="preserve">1. № 1 . </w:t>
            </w:r>
          </w:p>
          <w:p w14:paraId="16D81E0C" w14:textId="77777777" w:rsidR="00450E2F" w:rsidRDefault="00450E2F">
            <w:pPr>
              <w:pStyle w:val="afe"/>
              <w:shd w:val="clear" w:color="auto" w:fill="FFFFFF"/>
              <w:ind w:left="0"/>
              <w:rPr>
                <w:sz w:val="20"/>
                <w:szCs w:val="20"/>
              </w:rPr>
            </w:pPr>
          </w:p>
          <w:p w14:paraId="7C056695" w14:textId="77777777" w:rsidR="00450E2F" w:rsidRDefault="00450E2F">
            <w:pPr>
              <w:pStyle w:val="afe"/>
              <w:keepNext/>
              <w:tabs>
                <w:tab w:val="center" w:pos="9639"/>
              </w:tabs>
              <w:autoSpaceDE w:val="0"/>
              <w:autoSpaceDN w:val="0"/>
              <w:ind w:left="0"/>
              <w:outlineLvl w:val="1"/>
              <w:rPr>
                <w:rStyle w:val="FontStyle11"/>
                <w:b/>
                <w:sz w:val="20"/>
                <w:szCs w:val="20"/>
                <w:lang w:val="kk-KZ"/>
              </w:rPr>
            </w:pPr>
            <w:r>
              <w:rPr>
                <w:rStyle w:val="FontStyle11"/>
                <w:b/>
                <w:sz w:val="20"/>
                <w:szCs w:val="20"/>
                <w:lang w:val="kk-KZ"/>
              </w:rPr>
              <w:t xml:space="preserve">             Қосымша әдебиеттер</w:t>
            </w:r>
          </w:p>
          <w:p w14:paraId="763D531E" w14:textId="77777777" w:rsidR="00450E2F" w:rsidRDefault="00450E2F" w:rsidP="00450E2F">
            <w:pPr>
              <w:pStyle w:val="afe"/>
              <w:numPr>
                <w:ilvl w:val="0"/>
                <w:numId w:val="37"/>
              </w:numPr>
              <w:shd w:val="clear" w:color="auto" w:fill="FFFFFF"/>
              <w:spacing w:after="200" w:line="276" w:lineRule="auto"/>
            </w:pPr>
            <w:r>
              <w:rPr>
                <w:sz w:val="20"/>
                <w:szCs w:val="20"/>
                <w:lang w:val="kk-KZ"/>
              </w:rPr>
              <w:t>Шамақайұлы Қ. ХХ ғасырдағы әлем журналистикасы. Астана, 2017.</w:t>
            </w:r>
          </w:p>
          <w:p w14:paraId="29AAA2CE" w14:textId="77777777" w:rsidR="00450E2F" w:rsidRDefault="00450E2F" w:rsidP="00450E2F">
            <w:pPr>
              <w:pStyle w:val="afe"/>
              <w:numPr>
                <w:ilvl w:val="0"/>
                <w:numId w:val="37"/>
              </w:numPr>
              <w:shd w:val="clear" w:color="auto" w:fill="FFFFFF"/>
              <w:spacing w:after="200" w:line="276" w:lineRule="auto"/>
              <w:rPr>
                <w:sz w:val="20"/>
                <w:szCs w:val="20"/>
              </w:rPr>
            </w:pPr>
            <w:r>
              <w:rPr>
                <w:i/>
                <w:iCs/>
                <w:sz w:val="20"/>
                <w:szCs w:val="20"/>
              </w:rPr>
              <w:t>Новикова А.А.</w:t>
            </w:r>
            <w:r>
              <w:rPr>
                <w:sz w:val="20"/>
                <w:szCs w:val="20"/>
              </w:rPr>
              <w:t xml:space="preserve"> Средства массовой коммуникации в эпоху глобализации. Том 3. Парадоксы глобализации. – М.: ЛЕНАНД, 20</w:t>
            </w:r>
            <w:r>
              <w:rPr>
                <w:sz w:val="20"/>
                <w:szCs w:val="20"/>
                <w:lang w:val="kk-KZ"/>
              </w:rPr>
              <w:t>1</w:t>
            </w:r>
            <w:r>
              <w:rPr>
                <w:sz w:val="20"/>
                <w:szCs w:val="20"/>
              </w:rPr>
              <w:t>8. – 272 с.</w:t>
            </w:r>
          </w:p>
          <w:p w14:paraId="12348AE3" w14:textId="77777777" w:rsidR="00450E2F" w:rsidRDefault="00450E2F" w:rsidP="00450E2F">
            <w:pPr>
              <w:pStyle w:val="afe"/>
              <w:numPr>
                <w:ilvl w:val="0"/>
                <w:numId w:val="37"/>
              </w:numPr>
              <w:shd w:val="clear" w:color="auto" w:fill="FFFFFF"/>
              <w:spacing w:after="200" w:line="276" w:lineRule="auto"/>
              <w:rPr>
                <w:sz w:val="20"/>
                <w:szCs w:val="20"/>
              </w:rPr>
            </w:pPr>
            <w:proofErr w:type="spellStart"/>
            <w:r>
              <w:rPr>
                <w:i/>
                <w:iCs/>
                <w:sz w:val="20"/>
                <w:szCs w:val="20"/>
              </w:rPr>
              <w:t>Ровинская</w:t>
            </w:r>
            <w:proofErr w:type="spellEnd"/>
            <w:r>
              <w:rPr>
                <w:i/>
                <w:iCs/>
                <w:sz w:val="20"/>
                <w:szCs w:val="20"/>
              </w:rPr>
              <w:t xml:space="preserve"> Т.</w:t>
            </w:r>
            <w:r>
              <w:rPr>
                <w:sz w:val="20"/>
                <w:szCs w:val="20"/>
              </w:rPr>
              <w:t xml:space="preserve"> Интернационализация и глобализация средств массовой коммуникации / Т. </w:t>
            </w:r>
            <w:proofErr w:type="spellStart"/>
            <w:r>
              <w:rPr>
                <w:sz w:val="20"/>
                <w:szCs w:val="20"/>
              </w:rPr>
              <w:t>Ровинская</w:t>
            </w:r>
            <w:proofErr w:type="spellEnd"/>
            <w:r>
              <w:rPr>
                <w:sz w:val="20"/>
                <w:szCs w:val="20"/>
              </w:rPr>
              <w:t xml:space="preserve"> // Мировая экономика и международные отношения. 2017. №6. – 80-93.</w:t>
            </w:r>
          </w:p>
          <w:p w14:paraId="04C0D5F9" w14:textId="77777777" w:rsidR="00450E2F" w:rsidRDefault="00450E2F" w:rsidP="00450E2F">
            <w:pPr>
              <w:pStyle w:val="afe"/>
              <w:numPr>
                <w:ilvl w:val="0"/>
                <w:numId w:val="37"/>
              </w:numPr>
              <w:shd w:val="clear" w:color="auto" w:fill="FFFFFF"/>
              <w:spacing w:after="200" w:line="276" w:lineRule="auto"/>
              <w:rPr>
                <w:sz w:val="20"/>
                <w:szCs w:val="20"/>
              </w:rPr>
            </w:pPr>
            <w:r>
              <w:rPr>
                <w:i/>
                <w:iCs/>
                <w:sz w:val="20"/>
                <w:szCs w:val="20"/>
              </w:rPr>
              <w:t>За</w:t>
            </w:r>
            <w:r>
              <w:rPr>
                <w:i/>
                <w:iCs/>
                <w:sz w:val="20"/>
                <w:szCs w:val="20"/>
                <w:lang w:val="kk-KZ"/>
              </w:rPr>
              <w:t>рубежная печать</w:t>
            </w:r>
            <w:r>
              <w:rPr>
                <w:sz w:val="20"/>
                <w:szCs w:val="20"/>
              </w:rPr>
              <w:t>.</w:t>
            </w:r>
            <w:r>
              <w:rPr>
                <w:sz w:val="20"/>
                <w:szCs w:val="20"/>
                <w:lang w:val="kk-KZ"/>
              </w:rPr>
              <w:t xml:space="preserve"> М., 2016</w:t>
            </w:r>
            <w:r>
              <w:rPr>
                <w:sz w:val="20"/>
                <w:szCs w:val="20"/>
              </w:rPr>
              <w:t>.</w:t>
            </w:r>
          </w:p>
          <w:p w14:paraId="74DD6B13" w14:textId="77777777" w:rsidR="00450E2F" w:rsidRDefault="00450E2F" w:rsidP="00450E2F">
            <w:pPr>
              <w:pStyle w:val="afe"/>
              <w:numPr>
                <w:ilvl w:val="0"/>
                <w:numId w:val="37"/>
              </w:numPr>
              <w:shd w:val="clear" w:color="auto" w:fill="FFFFFF"/>
              <w:spacing w:after="200" w:line="276" w:lineRule="auto"/>
              <w:rPr>
                <w:sz w:val="20"/>
                <w:szCs w:val="20"/>
              </w:rPr>
            </w:pPr>
            <w:r>
              <w:rPr>
                <w:sz w:val="20"/>
                <w:szCs w:val="20"/>
                <w:lang w:val="kk-KZ"/>
              </w:rPr>
              <w:t>Ибрагимов А. Печать Турции. М., 2015.</w:t>
            </w:r>
          </w:p>
          <w:p w14:paraId="6D61ABE4" w14:textId="77777777" w:rsidR="00450E2F" w:rsidRDefault="00450E2F" w:rsidP="00450E2F">
            <w:pPr>
              <w:pStyle w:val="afe"/>
              <w:numPr>
                <w:ilvl w:val="0"/>
                <w:numId w:val="37"/>
              </w:numPr>
              <w:shd w:val="clear" w:color="auto" w:fill="FFFFFF"/>
              <w:spacing w:after="200" w:line="276" w:lineRule="auto"/>
              <w:rPr>
                <w:sz w:val="20"/>
                <w:szCs w:val="20"/>
              </w:rPr>
            </w:pPr>
            <w:r>
              <w:rPr>
                <w:i/>
                <w:iCs/>
                <w:sz w:val="20"/>
                <w:szCs w:val="20"/>
              </w:rPr>
              <w:t>Соколова E.Ю.</w:t>
            </w:r>
            <w:r>
              <w:rPr>
                <w:sz w:val="20"/>
                <w:szCs w:val="20"/>
              </w:rPr>
              <w:t xml:space="preserve"> Виртуализация современного общества и её особенности // Ломоносовские чтения. – М.: Издательство МГУ, 2016. С.46-51.</w:t>
            </w:r>
          </w:p>
          <w:p w14:paraId="570C2A8F" w14:textId="77777777" w:rsidR="00450E2F" w:rsidRDefault="00450E2F" w:rsidP="00450E2F">
            <w:pPr>
              <w:pStyle w:val="afe"/>
              <w:numPr>
                <w:ilvl w:val="0"/>
                <w:numId w:val="37"/>
              </w:numPr>
              <w:shd w:val="clear" w:color="auto" w:fill="FFFFFF"/>
              <w:spacing w:after="200" w:line="276" w:lineRule="auto"/>
              <w:rPr>
                <w:sz w:val="20"/>
                <w:szCs w:val="20"/>
              </w:rPr>
            </w:pPr>
            <w:r>
              <w:rPr>
                <w:sz w:val="20"/>
                <w:szCs w:val="20"/>
              </w:rPr>
              <w:t xml:space="preserve">http://www.sorokinfond.ru/index.php?id=568 Стенограмма лекции Алена де Бенуа, состоявшейся 24 октября 2008 года на социологическом факультете МГУ им. М.В. </w:t>
            </w:r>
          </w:p>
          <w:p w14:paraId="08C99CF9" w14:textId="77777777" w:rsidR="00450E2F" w:rsidRDefault="00450E2F" w:rsidP="00450E2F">
            <w:pPr>
              <w:pStyle w:val="afe"/>
              <w:numPr>
                <w:ilvl w:val="0"/>
                <w:numId w:val="37"/>
              </w:numPr>
              <w:shd w:val="clear" w:color="auto" w:fill="FFFFFF"/>
              <w:spacing w:after="200" w:line="276" w:lineRule="auto"/>
              <w:rPr>
                <w:sz w:val="20"/>
                <w:szCs w:val="20"/>
              </w:rPr>
            </w:pPr>
            <w:r>
              <w:rPr>
                <w:sz w:val="20"/>
                <w:szCs w:val="20"/>
              </w:rPr>
              <w:t>Система средств массовой информации России</w:t>
            </w:r>
            <w:proofErr w:type="gramStart"/>
            <w:r>
              <w:rPr>
                <w:sz w:val="20"/>
                <w:szCs w:val="20"/>
              </w:rPr>
              <w:t xml:space="preserve"> / П</w:t>
            </w:r>
            <w:proofErr w:type="gramEnd"/>
            <w:r>
              <w:rPr>
                <w:sz w:val="20"/>
                <w:szCs w:val="20"/>
              </w:rPr>
              <w:t xml:space="preserve">од ред. Я. Н. </w:t>
            </w:r>
            <w:proofErr w:type="spellStart"/>
            <w:r>
              <w:rPr>
                <w:sz w:val="20"/>
                <w:szCs w:val="20"/>
              </w:rPr>
              <w:t>Засурского</w:t>
            </w:r>
            <w:proofErr w:type="spellEnd"/>
            <w:r>
              <w:rPr>
                <w:sz w:val="20"/>
                <w:szCs w:val="20"/>
              </w:rPr>
              <w:t>. - М.: Аспект Пресс, 2013. - С.12.</w:t>
            </w:r>
          </w:p>
          <w:p w14:paraId="3997BAF3" w14:textId="77777777" w:rsidR="00450E2F" w:rsidRDefault="00450E2F" w:rsidP="00450E2F">
            <w:pPr>
              <w:pStyle w:val="afe"/>
              <w:numPr>
                <w:ilvl w:val="0"/>
                <w:numId w:val="37"/>
              </w:numPr>
              <w:shd w:val="clear" w:color="auto" w:fill="FFFFFF"/>
              <w:spacing w:after="200" w:line="276" w:lineRule="auto"/>
              <w:rPr>
                <w:sz w:val="20"/>
                <w:szCs w:val="20"/>
              </w:rPr>
            </w:pPr>
            <w:r>
              <w:rPr>
                <w:sz w:val="20"/>
                <w:szCs w:val="20"/>
              </w:rPr>
              <w:t>http://www.cosmo.ru/about/magazine/geo.php</w:t>
            </w:r>
          </w:p>
          <w:p w14:paraId="0CEBC27D" w14:textId="77777777" w:rsidR="00450E2F" w:rsidRDefault="00677A47" w:rsidP="00450E2F">
            <w:pPr>
              <w:pStyle w:val="afe"/>
              <w:numPr>
                <w:ilvl w:val="0"/>
                <w:numId w:val="37"/>
              </w:numPr>
              <w:shd w:val="clear" w:color="auto" w:fill="FFFFFF"/>
              <w:spacing w:after="200" w:line="276" w:lineRule="auto"/>
              <w:rPr>
                <w:sz w:val="20"/>
                <w:szCs w:val="20"/>
              </w:rPr>
            </w:pPr>
            <w:hyperlink r:id="rId12" w:history="1">
              <w:r w:rsidR="00450E2F">
                <w:rPr>
                  <w:rStyle w:val="af9"/>
                  <w:sz w:val="20"/>
                  <w:szCs w:val="20"/>
                </w:rPr>
                <w:t>http://chameleon.su/internet/ehlektronnye-smi-postepenno-vytesnyayut-gazety-i-zhurnaly.htm</w:t>
              </w:r>
            </w:hyperlink>
          </w:p>
          <w:p w14:paraId="4B90F074" w14:textId="77777777" w:rsidR="00450E2F" w:rsidRDefault="00450E2F" w:rsidP="00450E2F">
            <w:pPr>
              <w:pStyle w:val="afe"/>
              <w:numPr>
                <w:ilvl w:val="0"/>
                <w:numId w:val="37"/>
              </w:numPr>
              <w:shd w:val="clear" w:color="auto" w:fill="FFFFFF"/>
              <w:spacing w:after="200" w:line="276" w:lineRule="auto"/>
              <w:rPr>
                <w:sz w:val="20"/>
                <w:szCs w:val="20"/>
              </w:rPr>
            </w:pPr>
            <w:r>
              <w:rPr>
                <w:sz w:val="20"/>
                <w:szCs w:val="20"/>
                <w:lang w:val="kk-KZ"/>
              </w:rPr>
              <w:t>Қозыбаев С., Рамазанова А., Аллаберген Қ. Әлем баспасөзі тарихынан. Алматы, 2005.</w:t>
            </w:r>
          </w:p>
          <w:p w14:paraId="12657114" w14:textId="77777777" w:rsidR="00450E2F" w:rsidRDefault="00450E2F" w:rsidP="00450E2F">
            <w:pPr>
              <w:pStyle w:val="afe"/>
              <w:numPr>
                <w:ilvl w:val="0"/>
                <w:numId w:val="37"/>
              </w:numPr>
              <w:shd w:val="clear" w:color="auto" w:fill="FFFFFF"/>
              <w:spacing w:after="200" w:line="276" w:lineRule="auto"/>
              <w:rPr>
                <w:sz w:val="20"/>
                <w:szCs w:val="20"/>
              </w:rPr>
            </w:pPr>
            <w:r>
              <w:rPr>
                <w:sz w:val="20"/>
                <w:szCs w:val="20"/>
                <w:lang w:val="kk-KZ"/>
              </w:rPr>
              <w:t>Михайлов С. Современная зарубежная журналистика. Спб., 2012.</w:t>
            </w:r>
          </w:p>
          <w:p w14:paraId="58AFC50F" w14:textId="77777777" w:rsidR="00450E2F" w:rsidRDefault="00450E2F" w:rsidP="00450E2F">
            <w:pPr>
              <w:pStyle w:val="afe"/>
              <w:numPr>
                <w:ilvl w:val="0"/>
                <w:numId w:val="37"/>
              </w:numPr>
              <w:shd w:val="clear" w:color="auto" w:fill="FFFFFF"/>
              <w:spacing w:after="200" w:line="276" w:lineRule="auto"/>
              <w:rPr>
                <w:sz w:val="20"/>
                <w:szCs w:val="20"/>
              </w:rPr>
            </w:pPr>
            <w:r>
              <w:rPr>
                <w:sz w:val="20"/>
                <w:szCs w:val="20"/>
                <w:lang w:val="kk-KZ"/>
              </w:rPr>
              <w:t>Орлов Ю. Печать ФРГ. М., 2016.</w:t>
            </w:r>
          </w:p>
          <w:p w14:paraId="6A27C483" w14:textId="77777777" w:rsidR="00450E2F" w:rsidRDefault="00450E2F" w:rsidP="00450E2F">
            <w:pPr>
              <w:pStyle w:val="afe"/>
              <w:numPr>
                <w:ilvl w:val="0"/>
                <w:numId w:val="37"/>
              </w:numPr>
              <w:shd w:val="clear" w:color="auto" w:fill="FFFFFF"/>
              <w:spacing w:after="200" w:line="276" w:lineRule="auto"/>
              <w:rPr>
                <w:sz w:val="20"/>
                <w:szCs w:val="20"/>
              </w:rPr>
            </w:pPr>
            <w:r>
              <w:rPr>
                <w:sz w:val="20"/>
                <w:szCs w:val="20"/>
                <w:lang w:val="kk-KZ"/>
              </w:rPr>
              <w:t>Урина В. СМИ Италии.  М., 2018.</w:t>
            </w:r>
          </w:p>
          <w:p w14:paraId="12AABD4B" w14:textId="77777777" w:rsidR="00450E2F" w:rsidRDefault="00450E2F">
            <w:pPr>
              <w:rPr>
                <w:color w:val="000000" w:themeColor="text1"/>
                <w:sz w:val="20"/>
                <w:szCs w:val="20"/>
                <w:lang w:eastAsia="en-US"/>
              </w:rPr>
            </w:pPr>
          </w:p>
        </w:tc>
      </w:tr>
    </w:tbl>
    <w:p w14:paraId="3B510604" w14:textId="77777777" w:rsidR="00450E2F" w:rsidRDefault="00450E2F" w:rsidP="00450E2F">
      <w:pPr>
        <w:widowControl w:val="0"/>
        <w:spacing w:line="276" w:lineRule="auto"/>
        <w:rPr>
          <w:color w:val="FF6600"/>
          <w:sz w:val="20"/>
          <w:szCs w:val="20"/>
          <w:lang w:val="kk-KZ" w:eastAsia="en-US"/>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8644"/>
      </w:tblGrid>
      <w:tr w:rsidR="00450E2F" w14:paraId="56851741" w14:textId="77777777" w:rsidTr="00450E2F">
        <w:tc>
          <w:tcPr>
            <w:tcW w:w="1872" w:type="dxa"/>
            <w:tcBorders>
              <w:top w:val="single" w:sz="4" w:space="0" w:color="000000"/>
              <w:left w:val="single" w:sz="4" w:space="0" w:color="000000"/>
              <w:bottom w:val="single" w:sz="4" w:space="0" w:color="000000"/>
              <w:right w:val="single" w:sz="4" w:space="0" w:color="000000"/>
            </w:tcBorders>
            <w:hideMark/>
          </w:tcPr>
          <w:p w14:paraId="2E608E43" w14:textId="77777777" w:rsidR="00450E2F" w:rsidRDefault="00450E2F">
            <w:pPr>
              <w:rPr>
                <w:b/>
                <w:sz w:val="20"/>
                <w:szCs w:val="20"/>
                <w:lang w:val="kk-KZ" w:eastAsia="en-US"/>
              </w:rPr>
            </w:pPr>
            <w:r>
              <w:rPr>
                <w:b/>
                <w:sz w:val="20"/>
                <w:szCs w:val="20"/>
                <w:lang w:val="kk-KZ"/>
              </w:rPr>
              <w:t>Пәннің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14:paraId="493E6CC4" w14:textId="77777777" w:rsidR="00450E2F" w:rsidRDefault="00450E2F">
            <w:pPr>
              <w:jc w:val="both"/>
              <w:rPr>
                <w:sz w:val="20"/>
                <w:szCs w:val="20"/>
                <w:lang w:val="kk-KZ"/>
              </w:rPr>
            </w:pPr>
            <w:r>
              <w:rPr>
                <w:sz w:val="20"/>
                <w:szCs w:val="20"/>
                <w:lang w:val="kk-KZ"/>
              </w:rPr>
              <w:t xml:space="preserve">Пәннің академиялық саясаты әл-Фараби атындағы ҚазҰУ-дың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 </w:t>
            </w:r>
          </w:p>
          <w:p w14:paraId="7ADF7F87" w14:textId="77777777" w:rsidR="00450E2F" w:rsidRDefault="00450E2F">
            <w:pPr>
              <w:jc w:val="both"/>
              <w:rPr>
                <w:sz w:val="20"/>
                <w:szCs w:val="20"/>
                <w:lang w:val="kk-KZ"/>
              </w:rPr>
            </w:pPr>
            <w:r>
              <w:rPr>
                <w:sz w:val="20"/>
                <w:szCs w:val="20"/>
                <w:lang w:val="kk-KZ"/>
              </w:rPr>
              <w:t>Құжаттар Univer ИЖ басты бетінде қолжетімді.</w:t>
            </w:r>
          </w:p>
          <w:p w14:paraId="6B2C668F" w14:textId="77777777" w:rsidR="00450E2F" w:rsidRDefault="00450E2F">
            <w:pPr>
              <w:jc w:val="both"/>
              <w:rPr>
                <w:sz w:val="20"/>
                <w:szCs w:val="20"/>
                <w:lang w:val="kk-KZ"/>
              </w:rPr>
            </w:pPr>
            <w:r>
              <w:rPr>
                <w:b/>
                <w:bCs/>
                <w:sz w:val="20"/>
                <w:szCs w:val="20"/>
                <w:lang w:val="kk-KZ"/>
              </w:rPr>
              <w:t xml:space="preserve">Ғылым мен білімнің интеграциясы. </w:t>
            </w:r>
            <w:r>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21677A5B" w14:textId="77777777" w:rsidR="00450E2F" w:rsidRDefault="00450E2F">
            <w:pPr>
              <w:jc w:val="both"/>
              <w:rPr>
                <w:b/>
                <w:bCs/>
                <w:sz w:val="20"/>
                <w:szCs w:val="20"/>
                <w:lang w:val="kk-KZ"/>
              </w:rPr>
            </w:pPr>
            <w:r>
              <w:rPr>
                <w:b/>
                <w:bCs/>
                <w:sz w:val="20"/>
                <w:szCs w:val="20"/>
                <w:lang w:val="kk-KZ"/>
              </w:rPr>
              <w:t xml:space="preserve">Сабаққа қатысуы. </w:t>
            </w:r>
            <w:r>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9CDB905" w14:textId="77777777" w:rsidR="00450E2F" w:rsidRDefault="00450E2F">
            <w:pPr>
              <w:jc w:val="both"/>
              <w:rPr>
                <w:sz w:val="20"/>
                <w:szCs w:val="20"/>
                <w:lang w:val="kk-KZ"/>
              </w:rPr>
            </w:pPr>
            <w:r>
              <w:rPr>
                <w:b/>
                <w:bCs/>
                <w:sz w:val="20"/>
                <w:szCs w:val="20"/>
                <w:lang w:val="kk-KZ"/>
              </w:rPr>
              <w:t xml:space="preserve">Академиялық адалдық. </w:t>
            </w:r>
            <w:r>
              <w:rPr>
                <w:sz w:val="20"/>
                <w:szCs w:val="20"/>
                <w:lang w:val="kk-KZ"/>
              </w:rPr>
              <w:t xml:space="preserve">Практикалық/зертханалық сабақтар, БӨЖ білім алушының дербестігін, </w:t>
            </w:r>
            <w:r>
              <w:rPr>
                <w:sz w:val="20"/>
                <w:szCs w:val="20"/>
                <w:lang w:val="kk-KZ"/>
              </w:rPr>
              <w:lastRenderedPageBreak/>
              <w:t>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sz w:val="20"/>
                <w:szCs w:val="20"/>
                <w:lang w:val="kk-KZ"/>
              </w:rPr>
              <w:t xml:space="preserve"> тәрізді құжаттармен регламенттеледі.</w:t>
            </w:r>
          </w:p>
          <w:p w14:paraId="5A685F43" w14:textId="77777777" w:rsidR="00091AE1" w:rsidRDefault="00091AE1">
            <w:pPr>
              <w:jc w:val="both"/>
              <w:rPr>
                <w:sz w:val="20"/>
                <w:szCs w:val="20"/>
                <w:lang w:val="kk-KZ"/>
              </w:rPr>
            </w:pPr>
          </w:p>
          <w:p w14:paraId="043FC4FE" w14:textId="77777777" w:rsidR="00450E2F" w:rsidRDefault="00450E2F">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D750563" w14:textId="77777777" w:rsidR="00450E2F" w:rsidRDefault="00450E2F">
            <w:pPr>
              <w:jc w:val="both"/>
              <w:rPr>
                <w:sz w:val="20"/>
                <w:szCs w:val="20"/>
                <w:lang w:val="kk-KZ"/>
              </w:rPr>
            </w:pPr>
            <w:r>
              <w:rPr>
                <w:sz w:val="20"/>
                <w:szCs w:val="20"/>
                <w:lang w:val="kk-KZ"/>
              </w:rPr>
              <w:t xml:space="preserve">Барлық білім алушылар, әсіресе мүмкіндігі шектеулі жандар, телефон/e-mail 8-777-523-2028, </w:t>
            </w:r>
            <w:r w:rsidR="002556C1">
              <w:fldChar w:fldCharType="begin"/>
            </w:r>
            <w:r w:rsidR="002556C1" w:rsidRPr="005802C0">
              <w:rPr>
                <w:lang w:val="kk-KZ"/>
              </w:rPr>
              <w:instrText xml:space="preserve"> HYPERLINK "mailto:maykotova.galyiya@gmail.com" </w:instrText>
            </w:r>
            <w:r w:rsidR="002556C1">
              <w:fldChar w:fldCharType="separate"/>
            </w:r>
            <w:r>
              <w:rPr>
                <w:rStyle w:val="af9"/>
                <w:sz w:val="20"/>
                <w:szCs w:val="20"/>
                <w:lang w:val="kk-KZ" w:eastAsia="ar-SA"/>
              </w:rPr>
              <w:t>maykotova.galyiya@gmail.com</w:t>
            </w:r>
            <w:r w:rsidR="002556C1">
              <w:rPr>
                <w:rStyle w:val="af9"/>
                <w:sz w:val="20"/>
                <w:szCs w:val="20"/>
                <w:lang w:val="kk-KZ" w:eastAsia="ar-SA"/>
              </w:rPr>
              <w:fldChar w:fldCharType="end"/>
            </w:r>
            <w:r>
              <w:rPr>
                <w:sz w:val="20"/>
                <w:szCs w:val="20"/>
                <w:lang w:val="kk-KZ" w:eastAsia="ar-SA"/>
              </w:rPr>
              <w:t>.</w:t>
            </w:r>
            <w:r>
              <w:rPr>
                <w:lang w:val="kk-KZ"/>
              </w:rPr>
              <w:t xml:space="preserve"> </w:t>
            </w:r>
            <w:r>
              <w:rPr>
                <w:sz w:val="20"/>
                <w:szCs w:val="20"/>
                <w:lang w:val="kk-KZ"/>
              </w:rPr>
              <w:t xml:space="preserve">немесе MS Teams-тегі бейне байланыс арқылы </w:t>
            </w:r>
            <w:hyperlink r:id="rId13" w:history="1">
              <w:r>
                <w:rPr>
                  <w:rStyle w:val="af9"/>
                  <w:sz w:val="20"/>
                  <w:szCs w:val="20"/>
                  <w:u w:val="single"/>
                  <w:lang w:val="kk-KZ"/>
                </w:rPr>
                <w:t>https://teams.microsoft.com/l/team/19%3airM8CmLG13-R21mjP2YdpFL68ntYQ-ZgG3Wd1dH7QWo1%40thread.tacv2/conversations?groupId=195796ba-bd23-4986-aa10-2c8ab8d8a982&amp;tenantId=b0ab71a5-75b1-4d65-81f7-f479b4978d7b</w:t>
              </w:r>
            </w:hyperlink>
            <w:r>
              <w:rPr>
                <w:sz w:val="20"/>
                <w:szCs w:val="20"/>
                <w:u w:val="single"/>
                <w:lang w:val="kk-KZ"/>
              </w:rPr>
              <w:t xml:space="preserve"> </w:t>
            </w:r>
            <w:r>
              <w:rPr>
                <w:sz w:val="20"/>
                <w:szCs w:val="20"/>
                <w:lang w:val="kk-KZ"/>
              </w:rPr>
              <w:t>кеңестік көмек ала алады.</w:t>
            </w:r>
          </w:p>
          <w:p w14:paraId="2D5C7AE3" w14:textId="77777777" w:rsidR="00450E2F" w:rsidRDefault="00450E2F">
            <w:pPr>
              <w:jc w:val="both"/>
              <w:rPr>
                <w:sz w:val="20"/>
                <w:szCs w:val="20"/>
                <w:lang w:val="kk-KZ"/>
              </w:rPr>
            </w:pPr>
            <w:r>
              <w:rPr>
                <w:sz w:val="20"/>
                <w:szCs w:val="20"/>
                <w:lang w:val="kk-KZ"/>
              </w:rPr>
              <w:t>MOOC интеграциясы (massive openlline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14:paraId="4FE31AB9" w14:textId="77777777" w:rsidR="00450E2F" w:rsidRDefault="00450E2F">
            <w:pPr>
              <w:jc w:val="both"/>
              <w:rPr>
                <w:sz w:val="20"/>
                <w:szCs w:val="20"/>
                <w:lang w:val="kk-KZ" w:eastAsia="en-US"/>
              </w:rPr>
            </w:pPr>
            <w:r>
              <w:rPr>
                <w:b/>
                <w:sz w:val="20"/>
                <w:szCs w:val="20"/>
                <w:lang w:val="kk-KZ"/>
              </w:rPr>
              <w:t>Назар салыңыз!</w:t>
            </w:r>
            <w:r>
              <w:rPr>
                <w:sz w:val="20"/>
                <w:szCs w:val="20"/>
                <w:lang w:val="kk-KZ"/>
              </w:rPr>
              <w:t xml:space="preserve"> Әр тапсырманың мерзімі пәннің мазмұнын іске асыру күнтізбесінде (кестесінде) көрсетілген, сондай-ақ </w:t>
            </w:r>
            <w:r>
              <w:rPr>
                <w:b/>
                <w:sz w:val="20"/>
                <w:szCs w:val="20"/>
                <w:lang w:val="kk-KZ"/>
              </w:rPr>
              <w:t>MOOC-та</w:t>
            </w:r>
            <w:r>
              <w:rPr>
                <w:sz w:val="20"/>
                <w:szCs w:val="20"/>
                <w:lang w:val="kk-KZ"/>
              </w:rPr>
              <w:t xml:space="preserve"> көрсетілген. Мерзімдерді сақтамау баллдардың жоғалуына әкеледі.</w:t>
            </w:r>
          </w:p>
        </w:tc>
      </w:tr>
    </w:tbl>
    <w:p w14:paraId="4AD9EF9B" w14:textId="77777777" w:rsidR="00450E2F" w:rsidRDefault="00450E2F" w:rsidP="00450E2F">
      <w:pPr>
        <w:rPr>
          <w:b/>
          <w:sz w:val="20"/>
          <w:szCs w:val="20"/>
          <w:highlight w:val="green"/>
          <w:lang w:val="kk-KZ" w:eastAsia="en-US"/>
        </w:rPr>
      </w:pPr>
    </w:p>
    <w:tbl>
      <w:tblPr>
        <w:tblW w:w="10485"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89"/>
        <w:gridCol w:w="1275"/>
        <w:gridCol w:w="992"/>
        <w:gridCol w:w="1842"/>
        <w:gridCol w:w="3258"/>
        <w:gridCol w:w="2529"/>
      </w:tblGrid>
      <w:tr w:rsidR="00450E2F" w:rsidRPr="00E86A52" w14:paraId="4D0BD61B" w14:textId="77777777" w:rsidTr="00450E2F">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25C9E2BB" w14:textId="77777777" w:rsidR="00450E2F" w:rsidRDefault="00450E2F">
            <w:pPr>
              <w:jc w:val="center"/>
              <w:rPr>
                <w:b/>
                <w:bCs/>
                <w:sz w:val="20"/>
                <w:szCs w:val="20"/>
                <w:lang w:val="kk-KZ" w:eastAsia="en-US"/>
              </w:rPr>
            </w:pPr>
            <w:r>
              <w:rPr>
                <w:b/>
                <w:bCs/>
                <w:sz w:val="20"/>
                <w:szCs w:val="20"/>
                <w:lang w:val="kk-KZ"/>
              </w:rPr>
              <w:t>БІЛІМ БЕРУ, БІЛІМ АЛУ ЖӘНЕ БАҒАЛАНУ ТУРАЛЫ АҚПАРАТ</w:t>
            </w:r>
          </w:p>
        </w:tc>
      </w:tr>
      <w:tr w:rsidR="00450E2F" w14:paraId="31496FB5" w14:textId="77777777" w:rsidTr="00450E2F">
        <w:trPr>
          <w:trHeight w:val="368"/>
        </w:trPr>
        <w:tc>
          <w:tcPr>
            <w:tcW w:w="47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1B029" w14:textId="77777777" w:rsidR="00450E2F" w:rsidRDefault="00450E2F">
            <w:pPr>
              <w:jc w:val="both"/>
              <w:rPr>
                <w:b/>
                <w:bCs/>
                <w:sz w:val="16"/>
                <w:szCs w:val="16"/>
                <w:lang w:val="kk-KZ"/>
              </w:rPr>
            </w:pPr>
            <w:r>
              <w:rPr>
                <w:b/>
                <w:bCs/>
                <w:sz w:val="16"/>
                <w:szCs w:val="16"/>
                <w:lang w:val="kk-KZ"/>
              </w:rPr>
              <w:t xml:space="preserve">Оқу жетістіктерін есептеудің баллдық-рейтингтік </w:t>
            </w:r>
          </w:p>
          <w:p w14:paraId="596FF361" w14:textId="77777777" w:rsidR="00450E2F" w:rsidRDefault="00450E2F">
            <w:pPr>
              <w:jc w:val="both"/>
              <w:rPr>
                <w:b/>
                <w:sz w:val="16"/>
                <w:szCs w:val="16"/>
                <w:highlight w:val="green"/>
                <w:lang w:val="kk-KZ" w:eastAsia="en-US"/>
              </w:rPr>
            </w:pPr>
            <w:r>
              <w:rPr>
                <w:b/>
                <w:bCs/>
                <w:sz w:val="16"/>
                <w:szCs w:val="16"/>
                <w:lang w:val="kk-KZ"/>
              </w:rPr>
              <w:t xml:space="preserve">әріптік бағалау жүйесі </w:t>
            </w:r>
          </w:p>
        </w:tc>
        <w:tc>
          <w:tcPr>
            <w:tcW w:w="5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8ABF4" w14:textId="77777777" w:rsidR="00450E2F" w:rsidRDefault="00450E2F">
            <w:pPr>
              <w:jc w:val="both"/>
              <w:rPr>
                <w:b/>
                <w:bCs/>
                <w:sz w:val="16"/>
                <w:szCs w:val="16"/>
                <w:lang w:eastAsia="en-US"/>
              </w:rPr>
            </w:pPr>
            <w:r>
              <w:rPr>
                <w:b/>
                <w:sz w:val="16"/>
                <w:szCs w:val="16"/>
                <w:lang w:val="kk-KZ"/>
              </w:rPr>
              <w:t xml:space="preserve">Бағалау әдістері </w:t>
            </w:r>
          </w:p>
        </w:tc>
      </w:tr>
      <w:tr w:rsidR="00450E2F" w14:paraId="6EF0048A" w14:textId="77777777" w:rsidTr="00450E2F">
        <w:trPr>
          <w:trHeight w:val="368"/>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F31D7" w14:textId="77777777" w:rsidR="00450E2F" w:rsidRDefault="00450E2F">
            <w:pPr>
              <w:rPr>
                <w:b/>
                <w:bCs/>
                <w:sz w:val="16"/>
                <w:szCs w:val="16"/>
                <w:lang w:val="kk-KZ" w:eastAsia="en-US"/>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80310" w14:textId="77777777" w:rsidR="00450E2F" w:rsidRDefault="00450E2F">
            <w:pPr>
              <w:jc w:val="both"/>
              <w:rPr>
                <w:b/>
                <w:bCs/>
                <w:sz w:val="16"/>
                <w:szCs w:val="16"/>
                <w:lang w:eastAsia="en-US"/>
              </w:rPr>
            </w:pPr>
            <w:r>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A3D40" w14:textId="77777777" w:rsidR="00450E2F" w:rsidRDefault="00450E2F">
            <w:pPr>
              <w:rPr>
                <w:sz w:val="16"/>
                <w:szCs w:val="16"/>
                <w:lang w:eastAsia="en-US"/>
              </w:rPr>
            </w:pPr>
            <w:r>
              <w:rPr>
                <w:b/>
                <w:bCs/>
                <w:sz w:val="16"/>
                <w:szCs w:val="16"/>
              </w:rPr>
              <w:t xml:space="preserve">% </w:t>
            </w:r>
            <w:proofErr w:type="gramStart"/>
            <w:r>
              <w:rPr>
                <w:b/>
                <w:bCs/>
                <w:sz w:val="16"/>
                <w:szCs w:val="16"/>
                <w:lang w:val="kk-KZ"/>
              </w:rPr>
              <w:t>м</w:t>
            </w:r>
            <w:proofErr w:type="gramEnd"/>
            <w:r>
              <w:rPr>
                <w:b/>
                <w:bCs/>
                <w:sz w:val="16"/>
                <w:szCs w:val="16"/>
                <w:lang w:val="kk-KZ"/>
              </w:rPr>
              <w:t xml:space="preserve">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CA22F" w14:textId="77777777" w:rsidR="00450E2F" w:rsidRDefault="00450E2F">
            <w:pPr>
              <w:rPr>
                <w:sz w:val="16"/>
                <w:szCs w:val="16"/>
                <w:lang w:eastAsia="en-US"/>
              </w:rPr>
            </w:pPr>
            <w:r>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6A80F" w14:textId="77777777" w:rsidR="00450E2F" w:rsidRDefault="00450E2F">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proofErr w:type="gramStart"/>
            <w:r>
              <w:rPr>
                <w:bCs/>
                <w:sz w:val="16"/>
                <w:szCs w:val="16"/>
              </w:rPr>
              <w:t>н</w:t>
            </w:r>
            <w:proofErr w:type="gramEnd"/>
            <w:r>
              <w:rPr>
                <w:bCs/>
                <w:sz w:val="16"/>
                <w:szCs w:val="16"/>
              </w:rPr>
              <w:t>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48BA3020" w14:textId="77777777" w:rsidR="00450E2F" w:rsidRDefault="00450E2F">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9D5176A" w14:textId="77777777" w:rsidR="00450E2F" w:rsidRDefault="00450E2F">
            <w:pPr>
              <w:jc w:val="both"/>
              <w:rPr>
                <w:b/>
                <w:sz w:val="16"/>
                <w:szCs w:val="16"/>
                <w:lang w:val="kk-KZ" w:eastAsia="en-US"/>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proofErr w:type="gramStart"/>
            <w:r>
              <w:rPr>
                <w:bCs/>
                <w:sz w:val="16"/>
                <w:szCs w:val="16"/>
              </w:rPr>
              <w:t>ба</w:t>
            </w:r>
            <w:proofErr w:type="gramEnd"/>
            <w:r>
              <w:rPr>
                <w:bCs/>
                <w:sz w:val="16"/>
                <w:szCs w:val="16"/>
              </w:rPr>
              <w:t>ғаланады</w:t>
            </w:r>
            <w:proofErr w:type="spellEnd"/>
            <w:r>
              <w:rPr>
                <w:bCs/>
                <w:sz w:val="16"/>
                <w:szCs w:val="16"/>
                <w:lang w:val="kk-KZ"/>
              </w:rPr>
              <w:t>.</w:t>
            </w:r>
          </w:p>
        </w:tc>
      </w:tr>
      <w:tr w:rsidR="00450E2F" w14:paraId="7AC31089" w14:textId="77777777" w:rsidTr="00450E2F">
        <w:trPr>
          <w:trHeight w:val="359"/>
        </w:trPr>
        <w:tc>
          <w:tcPr>
            <w:tcW w:w="589" w:type="dxa"/>
            <w:tcBorders>
              <w:top w:val="single" w:sz="4" w:space="0" w:color="000000"/>
              <w:left w:val="single" w:sz="4" w:space="0" w:color="000000" w:themeColor="text1"/>
              <w:bottom w:val="single" w:sz="4" w:space="0" w:color="000000"/>
              <w:right w:val="single" w:sz="4" w:space="0" w:color="000000" w:themeColor="text1"/>
            </w:tcBorders>
            <w:hideMark/>
          </w:tcPr>
          <w:p w14:paraId="08EB0378" w14:textId="77777777" w:rsidR="00450E2F" w:rsidRDefault="00450E2F">
            <w:pPr>
              <w:jc w:val="both"/>
              <w:rPr>
                <w:b/>
                <w:sz w:val="16"/>
                <w:szCs w:val="16"/>
                <w:highlight w:val="green"/>
                <w:lang w:eastAsia="en-US"/>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AF0C446" w14:textId="77777777" w:rsidR="00450E2F" w:rsidRDefault="00450E2F">
            <w:pPr>
              <w:jc w:val="both"/>
              <w:rPr>
                <w:b/>
                <w:sz w:val="16"/>
                <w:szCs w:val="16"/>
                <w:highlight w:val="green"/>
                <w:lang w:eastAsia="en-US"/>
              </w:rPr>
            </w:pPr>
            <w:r>
              <w:rPr>
                <w:sz w:val="16"/>
                <w:szCs w:val="16"/>
                <w:lang w:val="en-US"/>
              </w:rPr>
              <w:t>4</w:t>
            </w:r>
            <w:r>
              <w:rPr>
                <w:sz w:val="16"/>
                <w:szCs w:val="16"/>
              </w:rPr>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1A67551" w14:textId="77777777" w:rsidR="00450E2F" w:rsidRDefault="00450E2F">
            <w:pPr>
              <w:jc w:val="both"/>
              <w:rPr>
                <w:b/>
                <w:sz w:val="16"/>
                <w:szCs w:val="16"/>
                <w:highlight w:val="green"/>
                <w:lang w:eastAsia="en-US"/>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9EF6DA2" w14:textId="77777777" w:rsidR="00450E2F" w:rsidRDefault="00450E2F">
            <w:pPr>
              <w:jc w:val="both"/>
              <w:rPr>
                <w:b/>
                <w:sz w:val="16"/>
                <w:szCs w:val="16"/>
                <w:highlight w:val="green"/>
                <w:lang w:val="kk-KZ" w:eastAsia="en-US"/>
              </w:rPr>
            </w:pPr>
            <w:r>
              <w:rPr>
                <w:sz w:val="16"/>
                <w:szCs w:val="16"/>
                <w:lang w:val="kk-KZ"/>
              </w:rPr>
              <w:t>Өте жақсы</w:t>
            </w:r>
          </w:p>
        </w:tc>
        <w:tc>
          <w:tcPr>
            <w:tcW w:w="832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14DA515" w14:textId="77777777" w:rsidR="00450E2F" w:rsidRDefault="00450E2F">
            <w:pPr>
              <w:rPr>
                <w:b/>
                <w:sz w:val="16"/>
                <w:szCs w:val="16"/>
                <w:lang w:val="kk-KZ" w:eastAsia="en-US"/>
              </w:rPr>
            </w:pPr>
          </w:p>
        </w:tc>
      </w:tr>
      <w:tr w:rsidR="00450E2F" w14:paraId="6E88F4CF" w14:textId="77777777" w:rsidTr="00450E2F">
        <w:trPr>
          <w:trHeight w:val="359"/>
        </w:trPr>
        <w:tc>
          <w:tcPr>
            <w:tcW w:w="589" w:type="dxa"/>
            <w:tcBorders>
              <w:top w:val="single" w:sz="4" w:space="0" w:color="000000"/>
              <w:left w:val="single" w:sz="4" w:space="0" w:color="000000" w:themeColor="text1"/>
              <w:bottom w:val="single" w:sz="4" w:space="0" w:color="000000"/>
              <w:right w:val="single" w:sz="4" w:space="0" w:color="000000" w:themeColor="text1"/>
            </w:tcBorders>
            <w:hideMark/>
          </w:tcPr>
          <w:p w14:paraId="285E45EA" w14:textId="77777777" w:rsidR="00450E2F" w:rsidRDefault="00450E2F">
            <w:pPr>
              <w:jc w:val="both"/>
              <w:rPr>
                <w:b/>
                <w:sz w:val="16"/>
                <w:szCs w:val="16"/>
                <w:highlight w:val="green"/>
                <w:lang w:eastAsia="en-US"/>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3ACFC72" w14:textId="77777777" w:rsidR="00450E2F" w:rsidRDefault="00450E2F">
            <w:pPr>
              <w:jc w:val="both"/>
              <w:rPr>
                <w:b/>
                <w:sz w:val="16"/>
                <w:szCs w:val="16"/>
                <w:highlight w:val="green"/>
                <w:lang w:eastAsia="en-US"/>
              </w:rPr>
            </w:pPr>
            <w:r>
              <w:rPr>
                <w:sz w:val="16"/>
                <w:szCs w:val="16"/>
              </w:rPr>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E5D8478" w14:textId="77777777" w:rsidR="00450E2F" w:rsidRDefault="00450E2F">
            <w:pPr>
              <w:jc w:val="both"/>
              <w:rPr>
                <w:b/>
                <w:sz w:val="16"/>
                <w:szCs w:val="16"/>
                <w:highlight w:val="green"/>
                <w:lang w:eastAsia="en-US"/>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AFCE61" w14:textId="77777777" w:rsidR="00450E2F" w:rsidRDefault="00450E2F">
            <w:pPr>
              <w:rPr>
                <w:b/>
                <w:sz w:val="16"/>
                <w:szCs w:val="16"/>
                <w:highlight w:val="green"/>
                <w:lang w:val="kk-KZ" w:eastAsia="en-US"/>
              </w:rPr>
            </w:pPr>
          </w:p>
        </w:tc>
        <w:tc>
          <w:tcPr>
            <w:tcW w:w="832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78D3076" w14:textId="77777777" w:rsidR="00450E2F" w:rsidRDefault="00450E2F">
            <w:pPr>
              <w:rPr>
                <w:b/>
                <w:sz w:val="16"/>
                <w:szCs w:val="16"/>
                <w:lang w:val="kk-KZ" w:eastAsia="en-US"/>
              </w:rPr>
            </w:pPr>
          </w:p>
        </w:tc>
      </w:tr>
      <w:tr w:rsidR="00450E2F" w14:paraId="1CE6DC69" w14:textId="77777777" w:rsidTr="00450E2F">
        <w:trPr>
          <w:trHeight w:val="973"/>
        </w:trPr>
        <w:tc>
          <w:tcPr>
            <w:tcW w:w="589" w:type="dxa"/>
            <w:tcBorders>
              <w:top w:val="single" w:sz="4" w:space="0" w:color="000000"/>
              <w:left w:val="single" w:sz="4" w:space="0" w:color="000000" w:themeColor="text1"/>
              <w:bottom w:val="single" w:sz="4" w:space="0" w:color="000000"/>
              <w:right w:val="single" w:sz="4" w:space="0" w:color="000000" w:themeColor="text1"/>
            </w:tcBorders>
            <w:hideMark/>
          </w:tcPr>
          <w:p w14:paraId="17249027" w14:textId="77777777" w:rsidR="00450E2F" w:rsidRDefault="00450E2F">
            <w:pPr>
              <w:jc w:val="both"/>
              <w:rPr>
                <w:b/>
                <w:sz w:val="16"/>
                <w:szCs w:val="16"/>
                <w:highlight w:val="green"/>
                <w:lang w:eastAsia="en-US"/>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0BAF1D2" w14:textId="77777777" w:rsidR="00450E2F" w:rsidRDefault="00450E2F">
            <w:pPr>
              <w:jc w:val="both"/>
              <w:rPr>
                <w:b/>
                <w:sz w:val="16"/>
                <w:szCs w:val="16"/>
                <w:highlight w:val="green"/>
                <w:lang w:eastAsia="en-US"/>
              </w:rPr>
            </w:pPr>
            <w:r>
              <w:rPr>
                <w:sz w:val="16"/>
                <w:szCs w:val="16"/>
              </w:rPr>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EDBF455" w14:textId="77777777" w:rsidR="00450E2F" w:rsidRDefault="00450E2F">
            <w:pPr>
              <w:jc w:val="both"/>
              <w:rPr>
                <w:b/>
                <w:sz w:val="16"/>
                <w:szCs w:val="16"/>
                <w:highlight w:val="green"/>
                <w:lang w:eastAsia="en-US"/>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7394235" w14:textId="77777777" w:rsidR="00450E2F" w:rsidRDefault="00450E2F">
            <w:pPr>
              <w:jc w:val="both"/>
              <w:rPr>
                <w:b/>
                <w:sz w:val="16"/>
                <w:szCs w:val="16"/>
                <w:highlight w:val="green"/>
                <w:lang w:val="kk-KZ" w:eastAsia="en-US"/>
              </w:rPr>
            </w:pPr>
            <w:r>
              <w:rPr>
                <w:sz w:val="16"/>
                <w:szCs w:val="16"/>
                <w:lang w:val="kk-KZ"/>
              </w:rPr>
              <w:t xml:space="preserve">Жақсы </w:t>
            </w:r>
          </w:p>
        </w:tc>
        <w:tc>
          <w:tcPr>
            <w:tcW w:w="832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AADE996" w14:textId="77777777" w:rsidR="00450E2F" w:rsidRDefault="00450E2F">
            <w:pPr>
              <w:rPr>
                <w:b/>
                <w:sz w:val="16"/>
                <w:szCs w:val="16"/>
                <w:lang w:val="kk-KZ" w:eastAsia="en-US"/>
              </w:rPr>
            </w:pPr>
          </w:p>
        </w:tc>
      </w:tr>
      <w:tr w:rsidR="00450E2F" w14:paraId="204F8036" w14:textId="77777777" w:rsidTr="00450E2F">
        <w:trPr>
          <w:trHeight w:val="215"/>
        </w:trPr>
        <w:tc>
          <w:tcPr>
            <w:tcW w:w="589" w:type="dxa"/>
            <w:tcBorders>
              <w:top w:val="single" w:sz="4" w:space="0" w:color="000000"/>
              <w:left w:val="single" w:sz="4" w:space="0" w:color="000000" w:themeColor="text1"/>
              <w:bottom w:val="single" w:sz="4" w:space="0" w:color="000000"/>
              <w:right w:val="single" w:sz="4" w:space="0" w:color="000000" w:themeColor="text1"/>
            </w:tcBorders>
            <w:hideMark/>
          </w:tcPr>
          <w:p w14:paraId="5FA27578" w14:textId="77777777" w:rsidR="00450E2F" w:rsidRDefault="00450E2F">
            <w:pPr>
              <w:jc w:val="both"/>
              <w:rPr>
                <w:b/>
                <w:sz w:val="16"/>
                <w:szCs w:val="16"/>
                <w:highlight w:val="green"/>
                <w:lang w:eastAsia="en-US"/>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68167D0" w14:textId="77777777" w:rsidR="00450E2F" w:rsidRDefault="00450E2F">
            <w:pPr>
              <w:jc w:val="both"/>
              <w:rPr>
                <w:b/>
                <w:sz w:val="16"/>
                <w:szCs w:val="16"/>
                <w:highlight w:val="green"/>
                <w:lang w:eastAsia="en-US"/>
              </w:rPr>
            </w:pPr>
            <w:r>
              <w:rPr>
                <w:sz w:val="16"/>
                <w:szCs w:val="16"/>
              </w:rPr>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D7893FE" w14:textId="77777777" w:rsidR="00450E2F" w:rsidRDefault="00450E2F">
            <w:pPr>
              <w:jc w:val="both"/>
              <w:rPr>
                <w:b/>
                <w:sz w:val="16"/>
                <w:szCs w:val="16"/>
                <w:highlight w:val="green"/>
                <w:lang w:eastAsia="en-US"/>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5D253CF" w14:textId="77777777" w:rsidR="00450E2F" w:rsidRDefault="00450E2F">
            <w:pPr>
              <w:rPr>
                <w:b/>
                <w:sz w:val="16"/>
                <w:szCs w:val="16"/>
                <w:highlight w:val="green"/>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0E6128E" w14:textId="77777777" w:rsidR="00450E2F" w:rsidRDefault="00450E2F">
            <w:pPr>
              <w:jc w:val="both"/>
              <w:rPr>
                <w:sz w:val="16"/>
                <w:szCs w:val="16"/>
                <w:lang w:val="kk-KZ" w:eastAsia="en-US"/>
              </w:rPr>
            </w:pPr>
            <w:r>
              <w:rPr>
                <w:b/>
                <w:sz w:val="16"/>
                <w:szCs w:val="16"/>
              </w:rPr>
              <w:t>Форматив</w:t>
            </w:r>
            <w:r>
              <w:rPr>
                <w:b/>
                <w:sz w:val="16"/>
                <w:szCs w:val="16"/>
                <w:lang w:val="kk-KZ"/>
              </w:rPr>
              <w:t xml:space="preserve">ті және жиынтық </w:t>
            </w:r>
            <w:proofErr w:type="gramStart"/>
            <w:r>
              <w:rPr>
                <w:b/>
                <w:sz w:val="16"/>
                <w:szCs w:val="16"/>
                <w:lang w:val="kk-KZ"/>
              </w:rPr>
              <w:t>ба</w:t>
            </w:r>
            <w:proofErr w:type="gramEnd"/>
            <w:r>
              <w:rPr>
                <w:b/>
                <w:sz w:val="16"/>
                <w:szCs w:val="16"/>
                <w:lang w:val="kk-KZ"/>
              </w:rPr>
              <w:t>ғалау</w:t>
            </w:r>
          </w:p>
        </w:tc>
        <w:tc>
          <w:tcPr>
            <w:tcW w:w="2530" w:type="dxa"/>
            <w:tcBorders>
              <w:top w:val="single" w:sz="4" w:space="0" w:color="000000"/>
              <w:left w:val="single" w:sz="4" w:space="0" w:color="000000" w:themeColor="text1"/>
              <w:bottom w:val="single" w:sz="4" w:space="0" w:color="000000"/>
              <w:right w:val="single" w:sz="4" w:space="0" w:color="000000" w:themeColor="text1"/>
            </w:tcBorders>
            <w:hideMark/>
          </w:tcPr>
          <w:p w14:paraId="356289DC" w14:textId="77777777" w:rsidR="00450E2F" w:rsidRDefault="00450E2F">
            <w:pPr>
              <w:rPr>
                <w:color w:val="FF0000"/>
                <w:sz w:val="16"/>
                <w:szCs w:val="16"/>
                <w:u w:val="single"/>
                <w:lang w:val="kk-KZ" w:eastAsia="en-US"/>
              </w:rPr>
            </w:pPr>
            <w:r>
              <w:rPr>
                <w:b/>
                <w:bCs/>
                <w:sz w:val="16"/>
                <w:szCs w:val="16"/>
                <w:lang w:val="kk-KZ"/>
              </w:rPr>
              <w:t xml:space="preserve">% мәндегі баллдар </w:t>
            </w:r>
          </w:p>
        </w:tc>
      </w:tr>
      <w:tr w:rsidR="00450E2F" w14:paraId="6B0F668C" w14:textId="77777777" w:rsidTr="00450E2F">
        <w:trPr>
          <w:trHeight w:val="135"/>
        </w:trPr>
        <w:tc>
          <w:tcPr>
            <w:tcW w:w="589" w:type="dxa"/>
            <w:tcBorders>
              <w:top w:val="single" w:sz="4" w:space="0" w:color="000000"/>
              <w:left w:val="single" w:sz="4" w:space="0" w:color="000000" w:themeColor="text1"/>
              <w:bottom w:val="single" w:sz="4" w:space="0" w:color="000000"/>
              <w:right w:val="single" w:sz="4" w:space="0" w:color="000000" w:themeColor="text1"/>
            </w:tcBorders>
            <w:hideMark/>
          </w:tcPr>
          <w:p w14:paraId="24F64F71" w14:textId="77777777" w:rsidR="00450E2F" w:rsidRDefault="00450E2F">
            <w:pPr>
              <w:jc w:val="both"/>
              <w:rPr>
                <w:b/>
                <w:sz w:val="16"/>
                <w:szCs w:val="16"/>
                <w:highlight w:val="green"/>
                <w:lang w:eastAsia="en-US"/>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85261E4" w14:textId="77777777" w:rsidR="00450E2F" w:rsidRDefault="00450E2F">
            <w:pPr>
              <w:jc w:val="both"/>
              <w:rPr>
                <w:b/>
                <w:sz w:val="16"/>
                <w:szCs w:val="16"/>
                <w:highlight w:val="green"/>
                <w:lang w:eastAsia="en-US"/>
              </w:rPr>
            </w:pPr>
            <w:r>
              <w:rPr>
                <w:sz w:val="16"/>
                <w:szCs w:val="16"/>
              </w:rPr>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2B823861" w14:textId="77777777" w:rsidR="00450E2F" w:rsidRDefault="00450E2F">
            <w:pPr>
              <w:jc w:val="both"/>
              <w:rPr>
                <w:b/>
                <w:sz w:val="16"/>
                <w:szCs w:val="16"/>
                <w:highlight w:val="green"/>
                <w:lang w:eastAsia="en-US"/>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DB99ED4" w14:textId="77777777" w:rsidR="00450E2F" w:rsidRDefault="00450E2F">
            <w:pPr>
              <w:rPr>
                <w:b/>
                <w:sz w:val="16"/>
                <w:szCs w:val="16"/>
                <w:highlight w:val="green"/>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50F10B2" w14:textId="77777777" w:rsidR="00450E2F" w:rsidRDefault="00450E2F">
            <w:pPr>
              <w:jc w:val="both"/>
              <w:rPr>
                <w:sz w:val="16"/>
                <w:szCs w:val="16"/>
                <w:lang w:eastAsia="en-US"/>
              </w:rPr>
            </w:pPr>
            <w:proofErr w:type="spellStart"/>
            <w:r>
              <w:rPr>
                <w:sz w:val="16"/>
                <w:szCs w:val="16"/>
              </w:rPr>
              <w:t>Дә</w:t>
            </w:r>
            <w:proofErr w:type="gramStart"/>
            <w:r>
              <w:rPr>
                <w:sz w:val="16"/>
                <w:szCs w:val="16"/>
              </w:rPr>
              <w:t>р</w:t>
            </w:r>
            <w:proofErr w:type="gramEnd"/>
            <w:r>
              <w:rPr>
                <w:sz w:val="16"/>
                <w:szCs w:val="16"/>
              </w:rPr>
              <w:t>істердегі</w:t>
            </w:r>
            <w:proofErr w:type="spellEnd"/>
            <w:r>
              <w:rPr>
                <w:sz w:val="16"/>
                <w:szCs w:val="16"/>
              </w:rPr>
              <w:t xml:space="preserve"> </w:t>
            </w:r>
            <w:proofErr w:type="spellStart"/>
            <w:r>
              <w:rPr>
                <w:sz w:val="16"/>
                <w:szCs w:val="16"/>
              </w:rPr>
              <w:t>белсенділік</w:t>
            </w:r>
            <w:proofErr w:type="spellEnd"/>
          </w:p>
        </w:tc>
        <w:tc>
          <w:tcPr>
            <w:tcW w:w="2530" w:type="dxa"/>
            <w:tcBorders>
              <w:top w:val="single" w:sz="4" w:space="0" w:color="000000"/>
              <w:left w:val="single" w:sz="4" w:space="0" w:color="000000" w:themeColor="text1"/>
              <w:bottom w:val="single" w:sz="4" w:space="0" w:color="000000"/>
              <w:right w:val="single" w:sz="4" w:space="0" w:color="000000" w:themeColor="text1"/>
            </w:tcBorders>
            <w:hideMark/>
          </w:tcPr>
          <w:p w14:paraId="7E0042CB" w14:textId="77777777" w:rsidR="00450E2F" w:rsidRDefault="00450E2F">
            <w:pPr>
              <w:jc w:val="both"/>
              <w:rPr>
                <w:sz w:val="16"/>
                <w:szCs w:val="16"/>
                <w:lang w:eastAsia="en-US"/>
              </w:rPr>
            </w:pPr>
            <w:r>
              <w:rPr>
                <w:sz w:val="16"/>
                <w:szCs w:val="16"/>
              </w:rPr>
              <w:t>5</w:t>
            </w:r>
          </w:p>
        </w:tc>
      </w:tr>
      <w:tr w:rsidR="00450E2F" w14:paraId="6321F1C9" w14:textId="77777777" w:rsidTr="00450E2F">
        <w:trPr>
          <w:trHeight w:val="51"/>
        </w:trPr>
        <w:tc>
          <w:tcPr>
            <w:tcW w:w="589" w:type="dxa"/>
            <w:tcBorders>
              <w:top w:val="single" w:sz="4" w:space="0" w:color="000000"/>
              <w:left w:val="single" w:sz="4" w:space="0" w:color="000000" w:themeColor="text1"/>
              <w:bottom w:val="single" w:sz="4" w:space="0" w:color="000000"/>
              <w:right w:val="single" w:sz="4" w:space="0" w:color="000000" w:themeColor="text1"/>
            </w:tcBorders>
            <w:hideMark/>
          </w:tcPr>
          <w:p w14:paraId="48DDEBFD" w14:textId="77777777" w:rsidR="00450E2F" w:rsidRDefault="00450E2F">
            <w:pPr>
              <w:jc w:val="both"/>
              <w:rPr>
                <w:b/>
                <w:sz w:val="16"/>
                <w:szCs w:val="16"/>
                <w:highlight w:val="green"/>
                <w:lang w:eastAsia="en-US"/>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4B32EBE" w14:textId="77777777" w:rsidR="00450E2F" w:rsidRDefault="00450E2F">
            <w:pPr>
              <w:jc w:val="both"/>
              <w:rPr>
                <w:b/>
                <w:sz w:val="16"/>
                <w:szCs w:val="16"/>
                <w:highlight w:val="green"/>
                <w:lang w:eastAsia="en-US"/>
              </w:rPr>
            </w:pPr>
            <w:r>
              <w:rPr>
                <w:sz w:val="16"/>
                <w:szCs w:val="16"/>
              </w:rPr>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914DCBA" w14:textId="77777777" w:rsidR="00450E2F" w:rsidRDefault="00450E2F">
            <w:pPr>
              <w:jc w:val="both"/>
              <w:rPr>
                <w:b/>
                <w:sz w:val="16"/>
                <w:szCs w:val="16"/>
                <w:highlight w:val="green"/>
                <w:lang w:eastAsia="en-US"/>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064C421" w14:textId="77777777" w:rsidR="00450E2F" w:rsidRDefault="00450E2F">
            <w:pPr>
              <w:rPr>
                <w:b/>
                <w:sz w:val="16"/>
                <w:szCs w:val="16"/>
                <w:highlight w:val="green"/>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4C509CC" w14:textId="77777777" w:rsidR="00450E2F" w:rsidRDefault="00450E2F">
            <w:pPr>
              <w:jc w:val="both"/>
              <w:rPr>
                <w:sz w:val="16"/>
                <w:szCs w:val="16"/>
                <w:lang w:val="kk-KZ" w:eastAsia="en-US"/>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530" w:type="dxa"/>
            <w:tcBorders>
              <w:top w:val="single" w:sz="4" w:space="0" w:color="000000"/>
              <w:left w:val="single" w:sz="4" w:space="0" w:color="000000" w:themeColor="text1"/>
              <w:bottom w:val="single" w:sz="4" w:space="0" w:color="000000"/>
              <w:right w:val="single" w:sz="4" w:space="0" w:color="000000" w:themeColor="text1"/>
            </w:tcBorders>
            <w:hideMark/>
          </w:tcPr>
          <w:p w14:paraId="6615887C" w14:textId="77777777" w:rsidR="00450E2F" w:rsidRDefault="00450E2F">
            <w:pPr>
              <w:jc w:val="both"/>
              <w:rPr>
                <w:sz w:val="16"/>
                <w:szCs w:val="16"/>
                <w:lang w:val="kk-KZ" w:eastAsia="en-US"/>
              </w:rPr>
            </w:pPr>
            <w:r>
              <w:rPr>
                <w:sz w:val="16"/>
                <w:szCs w:val="16"/>
                <w:lang w:val="kk-KZ"/>
              </w:rPr>
              <w:t>20</w:t>
            </w:r>
          </w:p>
        </w:tc>
      </w:tr>
      <w:tr w:rsidR="00450E2F" w14:paraId="7C825A6B" w14:textId="77777777" w:rsidTr="00450E2F">
        <w:trPr>
          <w:trHeight w:val="181"/>
        </w:trPr>
        <w:tc>
          <w:tcPr>
            <w:tcW w:w="589" w:type="dxa"/>
            <w:tcBorders>
              <w:top w:val="single" w:sz="4" w:space="0" w:color="000000"/>
              <w:left w:val="single" w:sz="4" w:space="0" w:color="000000" w:themeColor="text1"/>
              <w:bottom w:val="single" w:sz="4" w:space="0" w:color="000000"/>
              <w:right w:val="single" w:sz="4" w:space="0" w:color="000000" w:themeColor="text1"/>
            </w:tcBorders>
            <w:hideMark/>
          </w:tcPr>
          <w:p w14:paraId="284585B6" w14:textId="77777777" w:rsidR="00450E2F" w:rsidRDefault="00450E2F">
            <w:pPr>
              <w:jc w:val="both"/>
              <w:rPr>
                <w:b/>
                <w:sz w:val="16"/>
                <w:szCs w:val="16"/>
                <w:highlight w:val="green"/>
                <w:lang w:eastAsia="en-US"/>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E275ADB" w14:textId="77777777" w:rsidR="00450E2F" w:rsidRDefault="00450E2F">
            <w:pPr>
              <w:jc w:val="both"/>
              <w:rPr>
                <w:b/>
                <w:sz w:val="16"/>
                <w:szCs w:val="16"/>
                <w:highlight w:val="green"/>
                <w:lang w:eastAsia="en-US"/>
              </w:rPr>
            </w:pPr>
            <w:r>
              <w:rPr>
                <w:sz w:val="16"/>
                <w:szCs w:val="16"/>
              </w:rPr>
              <w:t>2,0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6D53ED4" w14:textId="77777777" w:rsidR="00450E2F" w:rsidRDefault="00450E2F">
            <w:pPr>
              <w:jc w:val="both"/>
              <w:rPr>
                <w:b/>
                <w:sz w:val="16"/>
                <w:szCs w:val="16"/>
                <w:highlight w:val="green"/>
                <w:lang w:eastAsia="en-US"/>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DD8187F" w14:textId="77777777" w:rsidR="00450E2F" w:rsidRDefault="00450E2F">
            <w:pPr>
              <w:jc w:val="both"/>
              <w:rPr>
                <w:b/>
                <w:sz w:val="16"/>
                <w:szCs w:val="16"/>
                <w:highlight w:val="green"/>
                <w:lang w:val="kk-KZ" w:eastAsia="en-US"/>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6306C92" w14:textId="77777777" w:rsidR="00450E2F" w:rsidRDefault="00450E2F">
            <w:pPr>
              <w:jc w:val="both"/>
              <w:rPr>
                <w:sz w:val="16"/>
                <w:szCs w:val="16"/>
                <w:lang w:eastAsia="en-US"/>
              </w:rPr>
            </w:pPr>
            <w:r>
              <w:rPr>
                <w:sz w:val="16"/>
                <w:szCs w:val="16"/>
                <w:lang w:val="kk-KZ"/>
              </w:rPr>
              <w:t>Өзіндік жұмысы</w:t>
            </w:r>
            <w:r>
              <w:rPr>
                <w:sz w:val="16"/>
                <w:szCs w:val="16"/>
              </w:rPr>
              <w:t xml:space="preserve">                                      </w:t>
            </w:r>
          </w:p>
        </w:tc>
        <w:tc>
          <w:tcPr>
            <w:tcW w:w="2530" w:type="dxa"/>
            <w:tcBorders>
              <w:top w:val="single" w:sz="4" w:space="0" w:color="000000"/>
              <w:left w:val="single" w:sz="4" w:space="0" w:color="000000" w:themeColor="text1"/>
              <w:bottom w:val="single" w:sz="4" w:space="0" w:color="000000"/>
              <w:right w:val="single" w:sz="4" w:space="0" w:color="000000" w:themeColor="text1"/>
            </w:tcBorders>
            <w:hideMark/>
          </w:tcPr>
          <w:p w14:paraId="7AC1EBDC" w14:textId="77777777" w:rsidR="00450E2F" w:rsidRDefault="00450E2F">
            <w:pPr>
              <w:jc w:val="both"/>
              <w:rPr>
                <w:sz w:val="16"/>
                <w:szCs w:val="16"/>
                <w:lang w:val="kk-KZ" w:eastAsia="en-US"/>
              </w:rPr>
            </w:pPr>
            <w:r>
              <w:rPr>
                <w:sz w:val="16"/>
                <w:szCs w:val="16"/>
              </w:rPr>
              <w:t>2</w:t>
            </w:r>
            <w:r>
              <w:rPr>
                <w:sz w:val="16"/>
                <w:szCs w:val="16"/>
                <w:lang w:val="kk-KZ"/>
              </w:rPr>
              <w:t>5</w:t>
            </w:r>
          </w:p>
        </w:tc>
      </w:tr>
      <w:tr w:rsidR="00450E2F" w14:paraId="23B0EEB6" w14:textId="77777777" w:rsidTr="00450E2F">
        <w:trPr>
          <w:trHeight w:val="87"/>
        </w:trPr>
        <w:tc>
          <w:tcPr>
            <w:tcW w:w="589" w:type="dxa"/>
            <w:tcBorders>
              <w:top w:val="single" w:sz="4" w:space="0" w:color="000000"/>
              <w:left w:val="single" w:sz="4" w:space="0" w:color="000000" w:themeColor="text1"/>
              <w:bottom w:val="single" w:sz="4" w:space="0" w:color="000000"/>
              <w:right w:val="single" w:sz="4" w:space="0" w:color="000000" w:themeColor="text1"/>
            </w:tcBorders>
            <w:hideMark/>
          </w:tcPr>
          <w:p w14:paraId="2FD3B2AF" w14:textId="77777777" w:rsidR="00450E2F" w:rsidRDefault="00450E2F">
            <w:pPr>
              <w:jc w:val="both"/>
              <w:rPr>
                <w:b/>
                <w:sz w:val="16"/>
                <w:szCs w:val="16"/>
                <w:highlight w:val="green"/>
                <w:lang w:eastAsia="en-US"/>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77AA822" w14:textId="77777777" w:rsidR="00450E2F" w:rsidRDefault="00450E2F">
            <w:pPr>
              <w:jc w:val="both"/>
              <w:rPr>
                <w:b/>
                <w:sz w:val="16"/>
                <w:szCs w:val="16"/>
                <w:highlight w:val="green"/>
                <w:lang w:eastAsia="en-US"/>
              </w:rPr>
            </w:pPr>
            <w:r>
              <w:rPr>
                <w:sz w:val="16"/>
                <w:szCs w:val="16"/>
              </w:rPr>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79101E8" w14:textId="77777777" w:rsidR="00450E2F" w:rsidRDefault="00450E2F">
            <w:pPr>
              <w:jc w:val="both"/>
              <w:rPr>
                <w:b/>
                <w:sz w:val="16"/>
                <w:szCs w:val="16"/>
                <w:highlight w:val="green"/>
                <w:lang w:eastAsia="en-US"/>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030E27" w14:textId="77777777" w:rsidR="00450E2F" w:rsidRDefault="00450E2F">
            <w:pPr>
              <w:rPr>
                <w:b/>
                <w:sz w:val="16"/>
                <w:szCs w:val="16"/>
                <w:highlight w:val="green"/>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D42C516" w14:textId="77777777" w:rsidR="00450E2F" w:rsidRDefault="00450E2F">
            <w:pPr>
              <w:jc w:val="both"/>
              <w:rPr>
                <w:sz w:val="16"/>
                <w:szCs w:val="16"/>
                <w:lang w:val="kk-KZ" w:eastAsia="en-US"/>
              </w:rPr>
            </w:pPr>
            <w:r>
              <w:rPr>
                <w:sz w:val="16"/>
                <w:szCs w:val="16"/>
              </w:rPr>
              <w:t xml:space="preserve">Коллоквиум </w:t>
            </w:r>
          </w:p>
        </w:tc>
        <w:tc>
          <w:tcPr>
            <w:tcW w:w="2530" w:type="dxa"/>
            <w:tcBorders>
              <w:top w:val="single" w:sz="4" w:space="0" w:color="000000"/>
              <w:left w:val="single" w:sz="4" w:space="0" w:color="000000" w:themeColor="text1"/>
              <w:bottom w:val="single" w:sz="4" w:space="0" w:color="000000"/>
              <w:right w:val="single" w:sz="4" w:space="0" w:color="000000" w:themeColor="text1"/>
            </w:tcBorders>
            <w:hideMark/>
          </w:tcPr>
          <w:p w14:paraId="758FAB70" w14:textId="77777777" w:rsidR="00450E2F" w:rsidRDefault="00450E2F">
            <w:pPr>
              <w:jc w:val="both"/>
              <w:rPr>
                <w:sz w:val="16"/>
                <w:szCs w:val="16"/>
                <w:lang w:val="kk-KZ" w:eastAsia="en-US"/>
              </w:rPr>
            </w:pPr>
            <w:r>
              <w:rPr>
                <w:sz w:val="16"/>
                <w:szCs w:val="16"/>
                <w:lang w:val="kk-KZ"/>
              </w:rPr>
              <w:t>10</w:t>
            </w:r>
          </w:p>
        </w:tc>
      </w:tr>
      <w:tr w:rsidR="00450E2F" w14:paraId="79BE876B" w14:textId="77777777" w:rsidTr="00450E2F">
        <w:trPr>
          <w:trHeight w:val="250"/>
        </w:trPr>
        <w:tc>
          <w:tcPr>
            <w:tcW w:w="589" w:type="dxa"/>
            <w:tcBorders>
              <w:top w:val="single" w:sz="4" w:space="0" w:color="000000"/>
              <w:left w:val="single" w:sz="4" w:space="0" w:color="000000" w:themeColor="text1"/>
              <w:bottom w:val="single" w:sz="4" w:space="0" w:color="auto"/>
              <w:right w:val="single" w:sz="4" w:space="0" w:color="000000" w:themeColor="text1"/>
            </w:tcBorders>
            <w:hideMark/>
          </w:tcPr>
          <w:p w14:paraId="55C27BE1" w14:textId="77777777" w:rsidR="00450E2F" w:rsidRDefault="00450E2F">
            <w:pPr>
              <w:jc w:val="both"/>
              <w:rPr>
                <w:b/>
                <w:sz w:val="16"/>
                <w:szCs w:val="16"/>
                <w:highlight w:val="green"/>
                <w:lang w:eastAsia="en-US"/>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211756AF" w14:textId="77777777" w:rsidR="00450E2F" w:rsidRDefault="00450E2F">
            <w:pPr>
              <w:jc w:val="both"/>
              <w:rPr>
                <w:b/>
                <w:sz w:val="16"/>
                <w:szCs w:val="16"/>
                <w:highlight w:val="green"/>
                <w:lang w:eastAsia="en-US"/>
              </w:rPr>
            </w:pPr>
            <w:r>
              <w:rPr>
                <w:sz w:val="16"/>
                <w:szCs w:val="16"/>
              </w:rPr>
              <w:t>1,33</w:t>
            </w:r>
          </w:p>
        </w:tc>
        <w:tc>
          <w:tcPr>
            <w:tcW w:w="992" w:type="dxa"/>
            <w:tcBorders>
              <w:top w:val="single" w:sz="4" w:space="0" w:color="000000"/>
              <w:left w:val="single" w:sz="4" w:space="0" w:color="000000" w:themeColor="text1"/>
              <w:bottom w:val="single" w:sz="4" w:space="0" w:color="auto"/>
              <w:right w:val="single" w:sz="4" w:space="0" w:color="000000" w:themeColor="text1"/>
            </w:tcBorders>
            <w:hideMark/>
          </w:tcPr>
          <w:p w14:paraId="1765394A" w14:textId="77777777" w:rsidR="00450E2F" w:rsidRDefault="00450E2F">
            <w:pPr>
              <w:jc w:val="both"/>
              <w:rPr>
                <w:b/>
                <w:sz w:val="16"/>
                <w:szCs w:val="16"/>
                <w:highlight w:val="green"/>
                <w:lang w:eastAsia="en-US"/>
              </w:rPr>
            </w:pPr>
            <w:r>
              <w:rPr>
                <w:sz w:val="16"/>
                <w:szCs w:val="16"/>
              </w:rPr>
              <w:t>55-59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1538AD3" w14:textId="77777777" w:rsidR="00450E2F" w:rsidRDefault="00450E2F">
            <w:pPr>
              <w:rPr>
                <w:b/>
                <w:sz w:val="16"/>
                <w:szCs w:val="16"/>
                <w:highlight w:val="green"/>
                <w:lang w:val="kk-KZ" w:eastAsia="en-US"/>
              </w:rPr>
            </w:pP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1D018A4F" w14:textId="77777777" w:rsidR="00450E2F" w:rsidRDefault="00450E2F">
            <w:pPr>
              <w:jc w:val="both"/>
              <w:rPr>
                <w:sz w:val="16"/>
                <w:szCs w:val="16"/>
                <w:lang w:eastAsia="en-US"/>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530" w:type="dxa"/>
            <w:tcBorders>
              <w:top w:val="single" w:sz="4" w:space="0" w:color="000000"/>
              <w:left w:val="single" w:sz="4" w:space="0" w:color="000000" w:themeColor="text1"/>
              <w:bottom w:val="single" w:sz="4" w:space="0" w:color="auto"/>
              <w:right w:val="single" w:sz="4" w:space="0" w:color="000000" w:themeColor="text1"/>
            </w:tcBorders>
            <w:hideMark/>
          </w:tcPr>
          <w:p w14:paraId="5F23C161" w14:textId="77777777" w:rsidR="00450E2F" w:rsidRDefault="00450E2F">
            <w:pPr>
              <w:jc w:val="both"/>
              <w:rPr>
                <w:sz w:val="16"/>
                <w:szCs w:val="16"/>
                <w:lang w:eastAsia="en-US"/>
              </w:rPr>
            </w:pPr>
            <w:r>
              <w:rPr>
                <w:sz w:val="16"/>
                <w:szCs w:val="16"/>
              </w:rPr>
              <w:t>40</w:t>
            </w:r>
          </w:p>
        </w:tc>
      </w:tr>
      <w:tr w:rsidR="00450E2F" w14:paraId="1A170D83" w14:textId="77777777" w:rsidTr="00450E2F">
        <w:trPr>
          <w:trHeight w:val="146"/>
        </w:trPr>
        <w:tc>
          <w:tcPr>
            <w:tcW w:w="589" w:type="dxa"/>
            <w:tcBorders>
              <w:top w:val="single" w:sz="4" w:space="0" w:color="auto"/>
              <w:left w:val="single" w:sz="4" w:space="0" w:color="auto"/>
              <w:bottom w:val="single" w:sz="4" w:space="0" w:color="auto"/>
              <w:right w:val="single" w:sz="4" w:space="0" w:color="auto"/>
            </w:tcBorders>
            <w:hideMark/>
          </w:tcPr>
          <w:p w14:paraId="1D5E0444" w14:textId="77777777" w:rsidR="00450E2F" w:rsidRDefault="00450E2F">
            <w:pPr>
              <w:rPr>
                <w:sz w:val="16"/>
                <w:szCs w:val="16"/>
                <w:highlight w:val="green"/>
                <w:lang w:eastAsia="en-US"/>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3AD669DD" w14:textId="77777777" w:rsidR="00450E2F" w:rsidRDefault="00450E2F">
            <w:pPr>
              <w:rPr>
                <w:sz w:val="16"/>
                <w:szCs w:val="16"/>
                <w:highlight w:val="green"/>
                <w:lang w:eastAsia="en-US"/>
              </w:rPr>
            </w:pPr>
            <w:r>
              <w:rPr>
                <w:sz w:val="16"/>
                <w:szCs w:val="16"/>
              </w:rPr>
              <w:t>1,0</w:t>
            </w:r>
          </w:p>
        </w:tc>
        <w:tc>
          <w:tcPr>
            <w:tcW w:w="992" w:type="dxa"/>
            <w:tcBorders>
              <w:top w:val="single" w:sz="4" w:space="0" w:color="auto"/>
              <w:left w:val="single" w:sz="4" w:space="0" w:color="auto"/>
              <w:bottom w:val="single" w:sz="4" w:space="0" w:color="auto"/>
              <w:right w:val="single" w:sz="4" w:space="0" w:color="000000" w:themeColor="text1"/>
            </w:tcBorders>
            <w:hideMark/>
          </w:tcPr>
          <w:p w14:paraId="4EA80FDC" w14:textId="77777777" w:rsidR="00450E2F" w:rsidRDefault="00450E2F">
            <w:pPr>
              <w:rPr>
                <w:sz w:val="16"/>
                <w:szCs w:val="16"/>
                <w:highlight w:val="green"/>
                <w:lang w:eastAsia="en-US"/>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0755D31" w14:textId="77777777" w:rsidR="00450E2F" w:rsidRDefault="00450E2F">
            <w:pPr>
              <w:rPr>
                <w:b/>
                <w:sz w:val="16"/>
                <w:szCs w:val="16"/>
                <w:highlight w:val="green"/>
                <w:lang w:val="kk-KZ" w:eastAsia="en-US"/>
              </w:rPr>
            </w:pPr>
          </w:p>
        </w:tc>
        <w:tc>
          <w:tcPr>
            <w:tcW w:w="3260" w:type="dxa"/>
            <w:tcBorders>
              <w:top w:val="single" w:sz="4" w:space="0" w:color="auto"/>
              <w:left w:val="single" w:sz="4" w:space="0" w:color="000000" w:themeColor="text1"/>
              <w:bottom w:val="single" w:sz="4" w:space="0" w:color="auto"/>
              <w:right w:val="single" w:sz="4" w:space="0" w:color="auto"/>
            </w:tcBorders>
            <w:hideMark/>
          </w:tcPr>
          <w:p w14:paraId="5184D45A" w14:textId="77777777" w:rsidR="00450E2F" w:rsidRDefault="00450E2F">
            <w:pPr>
              <w:rPr>
                <w:sz w:val="16"/>
                <w:szCs w:val="16"/>
                <w:lang w:eastAsia="en-US"/>
              </w:rPr>
            </w:pPr>
            <w:r>
              <w:rPr>
                <w:sz w:val="16"/>
                <w:szCs w:val="16"/>
                <w:lang w:val="kk-KZ"/>
              </w:rPr>
              <w:t>ЖИЫНТЫҒЫ</w:t>
            </w:r>
            <w:r>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hideMark/>
          </w:tcPr>
          <w:p w14:paraId="6FD35955" w14:textId="77777777" w:rsidR="00450E2F" w:rsidRDefault="00450E2F">
            <w:pPr>
              <w:rPr>
                <w:sz w:val="16"/>
                <w:szCs w:val="16"/>
                <w:lang w:eastAsia="en-US"/>
              </w:rPr>
            </w:pPr>
            <w:r>
              <w:rPr>
                <w:sz w:val="16"/>
                <w:szCs w:val="16"/>
              </w:rPr>
              <w:t xml:space="preserve">100 </w:t>
            </w:r>
          </w:p>
        </w:tc>
      </w:tr>
      <w:tr w:rsidR="00450E2F" w14:paraId="1690BF4D" w14:textId="77777777" w:rsidTr="00450E2F">
        <w:trPr>
          <w:trHeight w:val="146"/>
        </w:trPr>
        <w:tc>
          <w:tcPr>
            <w:tcW w:w="589" w:type="dxa"/>
            <w:tcBorders>
              <w:top w:val="single" w:sz="4" w:space="0" w:color="auto"/>
              <w:left w:val="single" w:sz="4" w:space="0" w:color="auto"/>
              <w:bottom w:val="single" w:sz="4" w:space="0" w:color="auto"/>
              <w:right w:val="single" w:sz="4" w:space="0" w:color="auto"/>
            </w:tcBorders>
            <w:vAlign w:val="center"/>
            <w:hideMark/>
          </w:tcPr>
          <w:p w14:paraId="016E2958" w14:textId="77777777" w:rsidR="00450E2F" w:rsidRDefault="00450E2F">
            <w:pPr>
              <w:rPr>
                <w:sz w:val="16"/>
                <w:szCs w:val="16"/>
                <w:lang w:eastAsia="en-US"/>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34C4C5" w14:textId="77777777" w:rsidR="00450E2F" w:rsidRDefault="00450E2F">
            <w:pPr>
              <w:rPr>
                <w:sz w:val="16"/>
                <w:szCs w:val="16"/>
                <w:lang w:eastAsia="en-US"/>
              </w:rPr>
            </w:pPr>
            <w:r>
              <w:rPr>
                <w:color w:val="000000"/>
                <w:sz w:val="16"/>
                <w:szCs w:val="16"/>
              </w:rPr>
              <w:t>0,5</w:t>
            </w:r>
          </w:p>
        </w:tc>
        <w:tc>
          <w:tcPr>
            <w:tcW w:w="992" w:type="dxa"/>
            <w:tcBorders>
              <w:top w:val="single" w:sz="4" w:space="0" w:color="auto"/>
              <w:left w:val="single" w:sz="4" w:space="0" w:color="auto"/>
              <w:bottom w:val="single" w:sz="4" w:space="0" w:color="auto"/>
              <w:right w:val="single" w:sz="4" w:space="0" w:color="000000" w:themeColor="text1"/>
            </w:tcBorders>
            <w:vAlign w:val="center"/>
            <w:hideMark/>
          </w:tcPr>
          <w:p w14:paraId="556DB56C" w14:textId="77777777" w:rsidR="00450E2F" w:rsidRDefault="00450E2F">
            <w:pPr>
              <w:rPr>
                <w:sz w:val="16"/>
                <w:szCs w:val="16"/>
                <w:lang w:eastAsia="en-US"/>
              </w:rPr>
            </w:pPr>
            <w:r>
              <w:rPr>
                <w:color w:val="000000"/>
                <w:sz w:val="16"/>
                <w:szCs w:val="16"/>
              </w:rPr>
              <w:t>25-49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CD5DF5A" w14:textId="77777777" w:rsidR="00450E2F" w:rsidRDefault="00450E2F">
            <w:pPr>
              <w:rPr>
                <w:sz w:val="16"/>
                <w:szCs w:val="16"/>
                <w:highlight w:val="green"/>
                <w:lang w:eastAsia="en-US"/>
              </w:rPr>
            </w:pPr>
            <w:r>
              <w:rPr>
                <w:sz w:val="16"/>
                <w:szCs w:val="16"/>
                <w:lang w:val="kk-KZ"/>
              </w:rPr>
              <w:t>Қанағаттанарлықсыз</w:t>
            </w:r>
          </w:p>
        </w:tc>
        <w:tc>
          <w:tcPr>
            <w:tcW w:w="3260" w:type="dxa"/>
            <w:tcBorders>
              <w:top w:val="single" w:sz="4" w:space="0" w:color="auto"/>
              <w:left w:val="single" w:sz="4" w:space="0" w:color="000000" w:themeColor="text1"/>
              <w:bottom w:val="single" w:sz="4" w:space="0" w:color="auto"/>
              <w:right w:val="single" w:sz="4" w:space="0" w:color="auto"/>
            </w:tcBorders>
          </w:tcPr>
          <w:p w14:paraId="63E667D8" w14:textId="77777777" w:rsidR="00450E2F" w:rsidRDefault="00450E2F">
            <w:pPr>
              <w:rPr>
                <w:sz w:val="16"/>
                <w:szCs w:val="16"/>
                <w:lang w:val="kk-KZ" w:eastAsia="en-US"/>
              </w:rPr>
            </w:pPr>
          </w:p>
        </w:tc>
        <w:tc>
          <w:tcPr>
            <w:tcW w:w="2530" w:type="dxa"/>
            <w:tcBorders>
              <w:top w:val="single" w:sz="4" w:space="0" w:color="auto"/>
              <w:left w:val="single" w:sz="4" w:space="0" w:color="auto"/>
              <w:bottom w:val="single" w:sz="4" w:space="0" w:color="auto"/>
              <w:right w:val="single" w:sz="4" w:space="0" w:color="auto"/>
            </w:tcBorders>
          </w:tcPr>
          <w:p w14:paraId="192AB5E5" w14:textId="77777777" w:rsidR="00450E2F" w:rsidRDefault="00450E2F">
            <w:pPr>
              <w:rPr>
                <w:sz w:val="16"/>
                <w:szCs w:val="16"/>
                <w:lang w:eastAsia="en-US"/>
              </w:rPr>
            </w:pPr>
          </w:p>
        </w:tc>
      </w:tr>
      <w:tr w:rsidR="00450E2F" w14:paraId="2D1BBEF9" w14:textId="77777777" w:rsidTr="00450E2F">
        <w:trPr>
          <w:trHeight w:val="146"/>
        </w:trPr>
        <w:tc>
          <w:tcPr>
            <w:tcW w:w="589" w:type="dxa"/>
            <w:tcBorders>
              <w:top w:val="single" w:sz="4" w:space="0" w:color="auto"/>
              <w:left w:val="single" w:sz="4" w:space="0" w:color="auto"/>
              <w:bottom w:val="single" w:sz="4" w:space="0" w:color="auto"/>
              <w:right w:val="single" w:sz="4" w:space="0" w:color="auto"/>
            </w:tcBorders>
            <w:vAlign w:val="center"/>
            <w:hideMark/>
          </w:tcPr>
          <w:p w14:paraId="4A07ADC9" w14:textId="77777777" w:rsidR="00450E2F" w:rsidRDefault="00450E2F">
            <w:pPr>
              <w:rPr>
                <w:sz w:val="16"/>
                <w:szCs w:val="16"/>
                <w:lang w:eastAsia="en-US"/>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A2D66E" w14:textId="77777777" w:rsidR="00450E2F" w:rsidRDefault="00450E2F">
            <w:pPr>
              <w:rPr>
                <w:sz w:val="16"/>
                <w:szCs w:val="16"/>
                <w:lang w:eastAsia="en-US"/>
              </w:rPr>
            </w:pPr>
            <w:r>
              <w:rPr>
                <w:color w:val="000000"/>
                <w:sz w:val="16"/>
                <w:szCs w:val="16"/>
              </w:rPr>
              <w:t>0,5</w:t>
            </w:r>
          </w:p>
        </w:tc>
        <w:tc>
          <w:tcPr>
            <w:tcW w:w="992" w:type="dxa"/>
            <w:tcBorders>
              <w:top w:val="single" w:sz="4" w:space="0" w:color="auto"/>
              <w:left w:val="single" w:sz="4" w:space="0" w:color="auto"/>
              <w:bottom w:val="single" w:sz="4" w:space="0" w:color="auto"/>
              <w:right w:val="single" w:sz="4" w:space="0" w:color="000000" w:themeColor="text1"/>
            </w:tcBorders>
            <w:vAlign w:val="center"/>
            <w:hideMark/>
          </w:tcPr>
          <w:p w14:paraId="39090EB5" w14:textId="77777777" w:rsidR="00450E2F" w:rsidRDefault="00450E2F">
            <w:pPr>
              <w:rPr>
                <w:sz w:val="16"/>
                <w:szCs w:val="16"/>
                <w:lang w:eastAsia="en-US"/>
              </w:rPr>
            </w:pPr>
            <w:r>
              <w:rPr>
                <w:color w:val="000000"/>
                <w:sz w:val="16"/>
                <w:szCs w:val="16"/>
              </w:rPr>
              <w:t>25-49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85F9F1" w14:textId="77777777" w:rsidR="00450E2F" w:rsidRDefault="00450E2F">
            <w:pPr>
              <w:rPr>
                <w:sz w:val="16"/>
                <w:szCs w:val="16"/>
                <w:highlight w:val="green"/>
                <w:lang w:eastAsia="en-US"/>
              </w:rPr>
            </w:pPr>
          </w:p>
        </w:tc>
        <w:tc>
          <w:tcPr>
            <w:tcW w:w="3260" w:type="dxa"/>
            <w:tcBorders>
              <w:top w:val="single" w:sz="4" w:space="0" w:color="auto"/>
              <w:left w:val="single" w:sz="4" w:space="0" w:color="000000" w:themeColor="text1"/>
              <w:bottom w:val="single" w:sz="4" w:space="0" w:color="auto"/>
              <w:right w:val="single" w:sz="4" w:space="0" w:color="auto"/>
            </w:tcBorders>
          </w:tcPr>
          <w:p w14:paraId="4DD25144" w14:textId="77777777" w:rsidR="00450E2F" w:rsidRDefault="00450E2F">
            <w:pPr>
              <w:rPr>
                <w:sz w:val="16"/>
                <w:szCs w:val="16"/>
                <w:lang w:val="kk-KZ" w:eastAsia="en-US"/>
              </w:rPr>
            </w:pPr>
          </w:p>
        </w:tc>
        <w:tc>
          <w:tcPr>
            <w:tcW w:w="2530" w:type="dxa"/>
            <w:tcBorders>
              <w:top w:val="single" w:sz="4" w:space="0" w:color="auto"/>
              <w:left w:val="single" w:sz="4" w:space="0" w:color="auto"/>
              <w:bottom w:val="single" w:sz="4" w:space="0" w:color="auto"/>
              <w:right w:val="single" w:sz="4" w:space="0" w:color="auto"/>
            </w:tcBorders>
          </w:tcPr>
          <w:p w14:paraId="188478D2" w14:textId="77777777" w:rsidR="00450E2F" w:rsidRDefault="00450E2F">
            <w:pPr>
              <w:rPr>
                <w:sz w:val="16"/>
                <w:szCs w:val="16"/>
                <w:lang w:eastAsia="en-US"/>
              </w:rPr>
            </w:pPr>
          </w:p>
        </w:tc>
      </w:tr>
    </w:tbl>
    <w:p w14:paraId="1C7A1028" w14:textId="77777777" w:rsidR="00450E2F" w:rsidRDefault="00450E2F" w:rsidP="00450E2F">
      <w:pPr>
        <w:rPr>
          <w:b/>
          <w:sz w:val="20"/>
          <w:szCs w:val="20"/>
          <w:highlight w:val="green"/>
          <w:lang w:val="kk-KZ" w:eastAsia="en-US"/>
        </w:rPr>
      </w:pPr>
    </w:p>
    <w:p w14:paraId="11CA7CC4" w14:textId="77777777" w:rsidR="00450E2F" w:rsidRDefault="00450E2F" w:rsidP="00450E2F">
      <w:pPr>
        <w:rPr>
          <w:b/>
          <w:sz w:val="20"/>
          <w:szCs w:val="20"/>
          <w:highlight w:val="green"/>
          <w:lang w:val="kk-KZ"/>
        </w:rPr>
      </w:pPr>
    </w:p>
    <w:p w14:paraId="20212174" w14:textId="77777777" w:rsidR="00450E2F" w:rsidRDefault="00450E2F" w:rsidP="00450E2F">
      <w:pPr>
        <w:jc w:val="center"/>
        <w:rPr>
          <w:b/>
          <w:sz w:val="20"/>
          <w:szCs w:val="20"/>
          <w:lang w:val="kk-KZ"/>
        </w:rPr>
      </w:pPr>
    </w:p>
    <w:tbl>
      <w:tblPr>
        <w:tblStyle w:val="af8"/>
        <w:tblW w:w="10225" w:type="dxa"/>
        <w:tblInd w:w="-572" w:type="dxa"/>
        <w:tblLook w:val="04A0" w:firstRow="1" w:lastRow="0" w:firstColumn="1" w:lastColumn="0" w:noHBand="0" w:noVBand="1"/>
      </w:tblPr>
      <w:tblGrid>
        <w:gridCol w:w="971"/>
        <w:gridCol w:w="7393"/>
        <w:gridCol w:w="850"/>
        <w:gridCol w:w="1011"/>
      </w:tblGrid>
      <w:tr w:rsidR="00450E2F" w:rsidRPr="00E86A52" w14:paraId="423C5C80" w14:textId="77777777" w:rsidTr="00450E2F">
        <w:tc>
          <w:tcPr>
            <w:tcW w:w="10225" w:type="dxa"/>
            <w:gridSpan w:val="4"/>
            <w:tcBorders>
              <w:top w:val="single" w:sz="4" w:space="0" w:color="auto"/>
              <w:left w:val="single" w:sz="4" w:space="0" w:color="auto"/>
              <w:bottom w:val="single" w:sz="4" w:space="0" w:color="auto"/>
              <w:right w:val="single" w:sz="4" w:space="0" w:color="auto"/>
            </w:tcBorders>
          </w:tcPr>
          <w:p w14:paraId="320D2619" w14:textId="77777777" w:rsidR="00450E2F" w:rsidRDefault="00450E2F">
            <w:pPr>
              <w:jc w:val="center"/>
              <w:rPr>
                <w:b/>
                <w:sz w:val="20"/>
                <w:szCs w:val="20"/>
                <w:lang w:val="kk-KZ"/>
              </w:rPr>
            </w:pPr>
            <w:r>
              <w:rPr>
                <w:b/>
                <w:sz w:val="20"/>
                <w:szCs w:val="20"/>
                <w:lang w:val="kk-KZ"/>
              </w:rPr>
              <w:t>Оқу курсының мазмұнын жүзеге асыру күнтізбесі (кестесі)</w:t>
            </w:r>
          </w:p>
          <w:p w14:paraId="3D7B6772" w14:textId="77777777" w:rsidR="00450E2F" w:rsidRDefault="00450E2F">
            <w:pPr>
              <w:tabs>
                <w:tab w:val="left" w:pos="1276"/>
              </w:tabs>
              <w:ind w:left="-68" w:firstLine="26"/>
              <w:jc w:val="center"/>
              <w:rPr>
                <w:b/>
                <w:sz w:val="20"/>
                <w:szCs w:val="20"/>
                <w:lang w:val="kk-KZ" w:eastAsia="en-US"/>
              </w:rPr>
            </w:pPr>
          </w:p>
        </w:tc>
      </w:tr>
      <w:tr w:rsidR="00450E2F" w14:paraId="25CD0103" w14:textId="77777777" w:rsidTr="00FE48FA">
        <w:trPr>
          <w:trHeight w:val="518"/>
        </w:trPr>
        <w:tc>
          <w:tcPr>
            <w:tcW w:w="971" w:type="dxa"/>
            <w:tcBorders>
              <w:top w:val="single" w:sz="4" w:space="0" w:color="auto"/>
              <w:left w:val="single" w:sz="4" w:space="0" w:color="auto"/>
              <w:bottom w:val="single" w:sz="4" w:space="0" w:color="auto"/>
              <w:right w:val="single" w:sz="4" w:space="0" w:color="auto"/>
            </w:tcBorders>
            <w:hideMark/>
          </w:tcPr>
          <w:p w14:paraId="20B57D68" w14:textId="77777777" w:rsidR="00450E2F" w:rsidRDefault="00450E2F">
            <w:pPr>
              <w:tabs>
                <w:tab w:val="left" w:pos="1276"/>
              </w:tabs>
              <w:jc w:val="center"/>
              <w:rPr>
                <w:b/>
                <w:sz w:val="20"/>
                <w:szCs w:val="20"/>
                <w:lang w:val="kk-KZ" w:eastAsia="en-US"/>
              </w:rPr>
            </w:pPr>
            <w:r>
              <w:rPr>
                <w:b/>
                <w:sz w:val="20"/>
                <w:szCs w:val="20"/>
                <w:lang w:val="kk-KZ"/>
              </w:rPr>
              <w:t>Апта</w:t>
            </w:r>
          </w:p>
        </w:tc>
        <w:tc>
          <w:tcPr>
            <w:tcW w:w="7393" w:type="dxa"/>
            <w:tcBorders>
              <w:top w:val="single" w:sz="4" w:space="0" w:color="auto"/>
              <w:left w:val="single" w:sz="4" w:space="0" w:color="auto"/>
              <w:bottom w:val="single" w:sz="4" w:space="0" w:color="auto"/>
              <w:right w:val="single" w:sz="4" w:space="0" w:color="auto"/>
            </w:tcBorders>
            <w:hideMark/>
          </w:tcPr>
          <w:p w14:paraId="6D98CFA0" w14:textId="77777777" w:rsidR="00450E2F" w:rsidRDefault="00450E2F">
            <w:pPr>
              <w:tabs>
                <w:tab w:val="left" w:pos="1276"/>
              </w:tabs>
              <w:jc w:val="center"/>
              <w:rPr>
                <w:b/>
                <w:sz w:val="20"/>
                <w:szCs w:val="20"/>
                <w:lang w:eastAsia="en-US"/>
              </w:rPr>
            </w:pPr>
            <w:proofErr w:type="spellStart"/>
            <w:r>
              <w:rPr>
                <w:b/>
                <w:sz w:val="20"/>
                <w:szCs w:val="20"/>
              </w:rPr>
              <w:t>Тақырып</w:t>
            </w:r>
            <w:proofErr w:type="spellEnd"/>
            <w:r>
              <w:rPr>
                <w:b/>
                <w:sz w:val="20"/>
                <w:szCs w:val="20"/>
              </w:rPr>
              <w:t xml:space="preserve"> </w:t>
            </w:r>
            <w:proofErr w:type="spellStart"/>
            <w:r>
              <w:rPr>
                <w:b/>
                <w:sz w:val="20"/>
                <w:szCs w:val="20"/>
              </w:rPr>
              <w:t>атауы</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A622CF5" w14:textId="77777777" w:rsidR="00450E2F" w:rsidRDefault="00450E2F">
            <w:pPr>
              <w:tabs>
                <w:tab w:val="left" w:pos="1276"/>
              </w:tabs>
              <w:jc w:val="center"/>
              <w:rPr>
                <w:b/>
                <w:sz w:val="20"/>
                <w:szCs w:val="20"/>
                <w:lang w:val="kk-KZ" w:eastAsia="en-US"/>
              </w:rPr>
            </w:pPr>
            <w:r>
              <w:rPr>
                <w:b/>
                <w:sz w:val="20"/>
                <w:szCs w:val="20"/>
                <w:lang w:val="kk-KZ"/>
              </w:rPr>
              <w:t>Сағат саны</w:t>
            </w:r>
          </w:p>
        </w:tc>
        <w:tc>
          <w:tcPr>
            <w:tcW w:w="1011" w:type="dxa"/>
            <w:tcBorders>
              <w:top w:val="single" w:sz="4" w:space="0" w:color="auto"/>
              <w:left w:val="single" w:sz="4" w:space="0" w:color="auto"/>
              <w:bottom w:val="single" w:sz="4" w:space="0" w:color="auto"/>
              <w:right w:val="single" w:sz="4" w:space="0" w:color="auto"/>
            </w:tcBorders>
            <w:hideMark/>
          </w:tcPr>
          <w:p w14:paraId="436361FC" w14:textId="77777777" w:rsidR="00450E2F" w:rsidRDefault="00450E2F">
            <w:pPr>
              <w:tabs>
                <w:tab w:val="left" w:pos="1276"/>
              </w:tabs>
              <w:ind w:left="-68" w:firstLine="26"/>
              <w:jc w:val="center"/>
              <w:rPr>
                <w:b/>
                <w:sz w:val="20"/>
                <w:szCs w:val="20"/>
              </w:rPr>
            </w:pPr>
            <w:r>
              <w:rPr>
                <w:b/>
                <w:sz w:val="20"/>
                <w:szCs w:val="20"/>
              </w:rPr>
              <w:t>Макс.</w:t>
            </w:r>
          </w:p>
          <w:p w14:paraId="56B2D61D" w14:textId="77777777" w:rsidR="00450E2F" w:rsidRDefault="00450E2F">
            <w:pPr>
              <w:tabs>
                <w:tab w:val="left" w:pos="1276"/>
              </w:tabs>
              <w:jc w:val="center"/>
              <w:rPr>
                <w:b/>
                <w:sz w:val="20"/>
                <w:szCs w:val="20"/>
                <w:lang w:val="kk-KZ" w:eastAsia="en-US"/>
              </w:rPr>
            </w:pPr>
            <w:r>
              <w:rPr>
                <w:b/>
                <w:sz w:val="20"/>
                <w:szCs w:val="20"/>
                <w:lang w:val="kk-KZ"/>
              </w:rPr>
              <w:t>б</w:t>
            </w:r>
            <w:proofErr w:type="spellStart"/>
            <w:r>
              <w:rPr>
                <w:b/>
                <w:sz w:val="20"/>
                <w:szCs w:val="20"/>
              </w:rPr>
              <w:t>алл</w:t>
            </w:r>
            <w:proofErr w:type="spellEnd"/>
            <w:r>
              <w:rPr>
                <w:b/>
                <w:sz w:val="20"/>
                <w:szCs w:val="20"/>
                <w:lang w:val="kk-KZ"/>
              </w:rPr>
              <w:t>***</w:t>
            </w:r>
          </w:p>
        </w:tc>
      </w:tr>
      <w:tr w:rsidR="00450E2F" w14:paraId="2A467A7E" w14:textId="77777777" w:rsidTr="00450E2F">
        <w:tc>
          <w:tcPr>
            <w:tcW w:w="10225" w:type="dxa"/>
            <w:gridSpan w:val="4"/>
            <w:tcBorders>
              <w:top w:val="single" w:sz="4" w:space="0" w:color="auto"/>
              <w:left w:val="single" w:sz="4" w:space="0" w:color="auto"/>
              <w:bottom w:val="single" w:sz="4" w:space="0" w:color="auto"/>
              <w:right w:val="single" w:sz="4" w:space="0" w:color="auto"/>
            </w:tcBorders>
            <w:hideMark/>
          </w:tcPr>
          <w:p w14:paraId="44AC87D6" w14:textId="77777777" w:rsidR="00450E2F" w:rsidRDefault="00450E2F">
            <w:pPr>
              <w:tabs>
                <w:tab w:val="left" w:pos="1276"/>
              </w:tabs>
              <w:jc w:val="center"/>
              <w:rPr>
                <w:b/>
                <w:color w:val="000000" w:themeColor="text1"/>
                <w:sz w:val="20"/>
                <w:szCs w:val="20"/>
                <w:lang w:val="kk-KZ"/>
              </w:rPr>
            </w:pPr>
            <w:r>
              <w:rPr>
                <w:b/>
                <w:color w:val="000000" w:themeColor="text1"/>
                <w:sz w:val="20"/>
                <w:szCs w:val="20"/>
              </w:rPr>
              <w:t xml:space="preserve">Модуль 1 </w:t>
            </w:r>
            <w:r>
              <w:rPr>
                <w:b/>
                <w:color w:val="000000" w:themeColor="text1"/>
                <w:sz w:val="20"/>
                <w:szCs w:val="20"/>
                <w:lang w:val="kk-KZ"/>
              </w:rPr>
              <w:t xml:space="preserve"> Еуропа елдерінің баспасөзі</w:t>
            </w:r>
          </w:p>
          <w:p w14:paraId="29E3FBFA" w14:textId="77777777" w:rsidR="00450E2F" w:rsidRDefault="00450E2F">
            <w:pPr>
              <w:tabs>
                <w:tab w:val="left" w:pos="1276"/>
              </w:tabs>
              <w:jc w:val="center"/>
              <w:rPr>
                <w:b/>
                <w:color w:val="000000" w:themeColor="text1"/>
                <w:sz w:val="20"/>
                <w:szCs w:val="20"/>
                <w:lang w:val="kk-KZ" w:eastAsia="en-US"/>
              </w:rPr>
            </w:pPr>
            <w:r>
              <w:rPr>
                <w:b/>
                <w:color w:val="000000" w:themeColor="text1"/>
                <w:sz w:val="20"/>
                <w:szCs w:val="20"/>
                <w:lang w:val="kk-KZ"/>
              </w:rPr>
              <w:t>(Модуль санын, тақырыптардың атауын, сондай-ақ оларды апта бойынша бөлуді оқытушы белгілейді)</w:t>
            </w:r>
          </w:p>
        </w:tc>
      </w:tr>
      <w:tr w:rsidR="00450E2F" w14:paraId="66A9C4D5"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6CD5F0FD" w14:textId="77777777" w:rsidR="00450E2F" w:rsidRDefault="00450E2F">
            <w:pPr>
              <w:tabs>
                <w:tab w:val="left" w:pos="1276"/>
              </w:tabs>
              <w:jc w:val="center"/>
              <w:rPr>
                <w:color w:val="000000" w:themeColor="text1"/>
                <w:sz w:val="20"/>
                <w:szCs w:val="20"/>
              </w:rPr>
            </w:pPr>
          </w:p>
          <w:p w14:paraId="668B031C" w14:textId="77777777" w:rsidR="00450E2F" w:rsidRDefault="00450E2F">
            <w:pPr>
              <w:tabs>
                <w:tab w:val="left" w:pos="1276"/>
              </w:tabs>
              <w:jc w:val="center"/>
              <w:rPr>
                <w:color w:val="000000" w:themeColor="text1"/>
                <w:sz w:val="20"/>
                <w:szCs w:val="20"/>
                <w:lang w:eastAsia="en-US"/>
              </w:rPr>
            </w:pPr>
            <w:r>
              <w:rPr>
                <w:color w:val="000000" w:themeColor="text1"/>
                <w:sz w:val="20"/>
                <w:szCs w:val="20"/>
              </w:rPr>
              <w:t>1</w:t>
            </w:r>
          </w:p>
        </w:tc>
        <w:tc>
          <w:tcPr>
            <w:tcW w:w="7393" w:type="dxa"/>
            <w:tcBorders>
              <w:top w:val="single" w:sz="4" w:space="0" w:color="auto"/>
              <w:left w:val="single" w:sz="4" w:space="0" w:color="auto"/>
              <w:bottom w:val="single" w:sz="4" w:space="0" w:color="auto"/>
              <w:right w:val="single" w:sz="4" w:space="0" w:color="auto"/>
            </w:tcBorders>
            <w:hideMark/>
          </w:tcPr>
          <w:p w14:paraId="7E0323E8" w14:textId="76ED8CA5" w:rsidR="00450E2F" w:rsidRDefault="00450E2F" w:rsidP="00892BC2">
            <w:pPr>
              <w:widowControl w:val="0"/>
              <w:autoSpaceDE w:val="0"/>
              <w:autoSpaceDN w:val="0"/>
              <w:adjustRightInd w:val="0"/>
              <w:rPr>
                <w:sz w:val="20"/>
                <w:szCs w:val="20"/>
                <w:lang w:val="kk-KZ" w:eastAsia="en-US"/>
              </w:rPr>
            </w:pPr>
            <w:r>
              <w:rPr>
                <w:b/>
                <w:color w:val="000000" w:themeColor="text1"/>
                <w:sz w:val="20"/>
                <w:szCs w:val="20"/>
                <w:lang w:val="kk-KZ"/>
              </w:rPr>
              <w:t xml:space="preserve">Д </w:t>
            </w:r>
            <w:r>
              <w:rPr>
                <w:b/>
                <w:color w:val="000000" w:themeColor="text1"/>
                <w:sz w:val="20"/>
                <w:szCs w:val="20"/>
              </w:rPr>
              <w:t xml:space="preserve">1. </w:t>
            </w:r>
            <w:r>
              <w:rPr>
                <w:b/>
                <w:color w:val="000000" w:themeColor="text1"/>
                <w:sz w:val="20"/>
                <w:szCs w:val="20"/>
                <w:lang w:val="kk-KZ"/>
              </w:rPr>
              <w:t xml:space="preserve">     </w:t>
            </w:r>
            <w:r w:rsidR="00892BC2">
              <w:rPr>
                <w:sz w:val="20"/>
                <w:szCs w:val="20"/>
                <w:lang w:val="kk-KZ"/>
              </w:rPr>
              <w:t>Журналистика дамуындағы әлемдік үрдістер</w:t>
            </w:r>
          </w:p>
        </w:tc>
        <w:tc>
          <w:tcPr>
            <w:tcW w:w="850" w:type="dxa"/>
            <w:tcBorders>
              <w:top w:val="single" w:sz="4" w:space="0" w:color="auto"/>
              <w:left w:val="single" w:sz="4" w:space="0" w:color="auto"/>
              <w:bottom w:val="single" w:sz="4" w:space="0" w:color="auto"/>
              <w:right w:val="single" w:sz="4" w:space="0" w:color="auto"/>
            </w:tcBorders>
            <w:hideMark/>
          </w:tcPr>
          <w:p w14:paraId="59857A35"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70AE3811" w14:textId="3AAC9670" w:rsidR="00450E2F" w:rsidRDefault="006236F9">
            <w:pPr>
              <w:tabs>
                <w:tab w:val="left" w:pos="1276"/>
              </w:tabs>
              <w:jc w:val="center"/>
              <w:rPr>
                <w:b/>
                <w:sz w:val="20"/>
                <w:szCs w:val="20"/>
                <w:lang w:val="kk-KZ" w:eastAsia="en-US"/>
              </w:rPr>
            </w:pPr>
            <w:r>
              <w:rPr>
                <w:b/>
                <w:sz w:val="20"/>
                <w:szCs w:val="20"/>
                <w:lang w:val="kk-KZ" w:eastAsia="en-US"/>
              </w:rPr>
              <w:t>2</w:t>
            </w:r>
          </w:p>
        </w:tc>
      </w:tr>
      <w:tr w:rsidR="00450E2F" w14:paraId="045F45F0"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19F10582"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4E6D15CE" w14:textId="0F98E09C" w:rsidR="00450E2F" w:rsidRDefault="00450E2F">
            <w:pPr>
              <w:tabs>
                <w:tab w:val="left" w:pos="1276"/>
              </w:tabs>
              <w:jc w:val="both"/>
              <w:rPr>
                <w:color w:val="000000" w:themeColor="text1"/>
                <w:sz w:val="20"/>
                <w:szCs w:val="20"/>
                <w:lang w:val="kk-KZ" w:eastAsia="en-US"/>
              </w:rPr>
            </w:pPr>
            <w:r>
              <w:rPr>
                <w:b/>
                <w:color w:val="000000" w:themeColor="text1"/>
                <w:sz w:val="20"/>
                <w:szCs w:val="20"/>
              </w:rPr>
              <w:t>С</w:t>
            </w:r>
            <w:r>
              <w:rPr>
                <w:b/>
                <w:color w:val="000000" w:themeColor="text1"/>
                <w:sz w:val="20"/>
                <w:szCs w:val="20"/>
                <w:lang w:val="kk-KZ"/>
              </w:rPr>
              <w:t>С</w:t>
            </w:r>
            <w:r>
              <w:rPr>
                <w:b/>
                <w:color w:val="000000" w:themeColor="text1"/>
                <w:sz w:val="20"/>
                <w:szCs w:val="20"/>
              </w:rPr>
              <w:t xml:space="preserve"> 1. </w:t>
            </w:r>
            <w:r>
              <w:rPr>
                <w:color w:val="000000" w:themeColor="text1"/>
                <w:sz w:val="20"/>
                <w:szCs w:val="20"/>
              </w:rPr>
              <w:t xml:space="preserve"> </w:t>
            </w:r>
            <w:r w:rsidR="00892BC2">
              <w:rPr>
                <w:sz w:val="20"/>
                <w:szCs w:val="20"/>
                <w:lang w:val="kk-KZ"/>
              </w:rPr>
              <w:t>Журналистика дамуындағы әлемдік үрдістер</w:t>
            </w:r>
          </w:p>
        </w:tc>
        <w:tc>
          <w:tcPr>
            <w:tcW w:w="850" w:type="dxa"/>
            <w:tcBorders>
              <w:top w:val="single" w:sz="4" w:space="0" w:color="auto"/>
              <w:left w:val="single" w:sz="4" w:space="0" w:color="auto"/>
              <w:bottom w:val="single" w:sz="4" w:space="0" w:color="auto"/>
              <w:right w:val="single" w:sz="4" w:space="0" w:color="auto"/>
            </w:tcBorders>
            <w:hideMark/>
          </w:tcPr>
          <w:p w14:paraId="49EA67E9" w14:textId="77777777" w:rsidR="00450E2F" w:rsidRDefault="00450E2F">
            <w:pPr>
              <w:tabs>
                <w:tab w:val="left" w:pos="1276"/>
              </w:tabs>
              <w:jc w:val="center"/>
              <w:rPr>
                <w:sz w:val="20"/>
                <w:szCs w:val="20"/>
                <w:lang w:val="kk-KZ" w:eastAsia="en-US"/>
              </w:rPr>
            </w:pPr>
            <w:r>
              <w:rPr>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hideMark/>
          </w:tcPr>
          <w:p w14:paraId="40A13AF3" w14:textId="4005BA2A" w:rsidR="00450E2F" w:rsidRDefault="006236F9">
            <w:pPr>
              <w:tabs>
                <w:tab w:val="left" w:pos="1276"/>
              </w:tabs>
              <w:jc w:val="center"/>
              <w:rPr>
                <w:sz w:val="20"/>
                <w:szCs w:val="20"/>
                <w:lang w:val="kk-KZ" w:eastAsia="en-US"/>
              </w:rPr>
            </w:pPr>
            <w:r>
              <w:rPr>
                <w:sz w:val="20"/>
                <w:szCs w:val="20"/>
                <w:lang w:val="kk-KZ"/>
              </w:rPr>
              <w:t>5</w:t>
            </w:r>
          </w:p>
        </w:tc>
      </w:tr>
      <w:tr w:rsidR="00450E2F" w14:paraId="45876DB7"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41F226FC" w14:textId="77777777" w:rsidR="00450E2F" w:rsidRDefault="00450E2F">
            <w:pPr>
              <w:tabs>
                <w:tab w:val="left" w:pos="1276"/>
              </w:tabs>
              <w:jc w:val="center"/>
              <w:rPr>
                <w:color w:val="000000" w:themeColor="text1"/>
                <w:sz w:val="20"/>
                <w:szCs w:val="20"/>
                <w:lang w:val="kk-KZ"/>
              </w:rPr>
            </w:pPr>
          </w:p>
          <w:p w14:paraId="01CE609A" w14:textId="77777777" w:rsidR="00450E2F" w:rsidRDefault="00450E2F">
            <w:pPr>
              <w:tabs>
                <w:tab w:val="left" w:pos="1276"/>
              </w:tabs>
              <w:jc w:val="center"/>
              <w:rPr>
                <w:color w:val="000000" w:themeColor="text1"/>
                <w:sz w:val="20"/>
                <w:szCs w:val="20"/>
                <w:lang w:val="kk-KZ" w:eastAsia="en-US"/>
              </w:rPr>
            </w:pPr>
            <w:r>
              <w:rPr>
                <w:color w:val="000000" w:themeColor="text1"/>
                <w:sz w:val="20"/>
                <w:szCs w:val="20"/>
                <w:lang w:val="kk-KZ"/>
              </w:rPr>
              <w:lastRenderedPageBreak/>
              <w:t>2</w:t>
            </w:r>
          </w:p>
        </w:tc>
        <w:tc>
          <w:tcPr>
            <w:tcW w:w="7393" w:type="dxa"/>
            <w:tcBorders>
              <w:top w:val="single" w:sz="4" w:space="0" w:color="auto"/>
              <w:left w:val="single" w:sz="4" w:space="0" w:color="auto"/>
              <w:bottom w:val="single" w:sz="4" w:space="0" w:color="auto"/>
              <w:right w:val="single" w:sz="4" w:space="0" w:color="auto"/>
            </w:tcBorders>
          </w:tcPr>
          <w:p w14:paraId="655C9942" w14:textId="77777777" w:rsidR="00450E2F" w:rsidRDefault="00450E2F">
            <w:pPr>
              <w:snapToGrid w:val="0"/>
              <w:jc w:val="both"/>
              <w:rPr>
                <w:b/>
                <w:bCs/>
                <w:sz w:val="20"/>
                <w:szCs w:val="20"/>
                <w:lang w:val="kk-KZ" w:eastAsia="ar-SA"/>
              </w:rPr>
            </w:pPr>
            <w:r>
              <w:rPr>
                <w:b/>
                <w:color w:val="000000" w:themeColor="text1"/>
                <w:sz w:val="20"/>
                <w:szCs w:val="20"/>
                <w:lang w:val="kk-KZ"/>
              </w:rPr>
              <w:lastRenderedPageBreak/>
              <w:t xml:space="preserve">Д 2.    </w:t>
            </w:r>
            <w:r>
              <w:rPr>
                <w:color w:val="000000"/>
                <w:sz w:val="20"/>
                <w:szCs w:val="20"/>
                <w:lang w:val="kk-KZ"/>
              </w:rPr>
              <w:t xml:space="preserve"> </w:t>
            </w:r>
            <w:r>
              <w:rPr>
                <w:sz w:val="20"/>
                <w:szCs w:val="20"/>
                <w:lang w:val="kk-KZ"/>
              </w:rPr>
              <w:t>Шетел ақпарат өндірісінің экономикасы</w:t>
            </w:r>
          </w:p>
          <w:p w14:paraId="2C70645A" w14:textId="77777777" w:rsidR="00450E2F" w:rsidRDefault="00450E2F">
            <w:pPr>
              <w:rPr>
                <w:b/>
                <w:color w:val="000000" w:themeColor="text1"/>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14:paraId="6EC6A656" w14:textId="77777777" w:rsidR="00450E2F" w:rsidRDefault="00450E2F">
            <w:pPr>
              <w:tabs>
                <w:tab w:val="left" w:pos="1276"/>
              </w:tabs>
              <w:jc w:val="center"/>
              <w:rPr>
                <w:sz w:val="20"/>
                <w:szCs w:val="20"/>
                <w:lang w:val="kk-KZ" w:eastAsia="en-US"/>
              </w:rPr>
            </w:pPr>
            <w:r>
              <w:rPr>
                <w:sz w:val="20"/>
                <w:szCs w:val="20"/>
                <w:lang w:val="kk-KZ"/>
              </w:rPr>
              <w:lastRenderedPageBreak/>
              <w:t>1</w:t>
            </w:r>
          </w:p>
        </w:tc>
        <w:tc>
          <w:tcPr>
            <w:tcW w:w="1011" w:type="dxa"/>
            <w:tcBorders>
              <w:top w:val="single" w:sz="4" w:space="0" w:color="auto"/>
              <w:left w:val="single" w:sz="4" w:space="0" w:color="auto"/>
              <w:bottom w:val="single" w:sz="4" w:space="0" w:color="auto"/>
              <w:right w:val="single" w:sz="4" w:space="0" w:color="auto"/>
            </w:tcBorders>
          </w:tcPr>
          <w:p w14:paraId="55E822AF" w14:textId="36C3BD3E" w:rsidR="00450E2F" w:rsidRDefault="006236F9">
            <w:pPr>
              <w:tabs>
                <w:tab w:val="left" w:pos="1276"/>
              </w:tabs>
              <w:jc w:val="center"/>
              <w:rPr>
                <w:sz w:val="20"/>
                <w:szCs w:val="20"/>
                <w:lang w:val="kk-KZ" w:eastAsia="en-US"/>
              </w:rPr>
            </w:pPr>
            <w:r>
              <w:rPr>
                <w:sz w:val="20"/>
                <w:szCs w:val="20"/>
                <w:lang w:val="kk-KZ" w:eastAsia="en-US"/>
              </w:rPr>
              <w:t>2</w:t>
            </w:r>
          </w:p>
        </w:tc>
      </w:tr>
      <w:tr w:rsidR="00450E2F" w14:paraId="3EA4286B"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7788CCA9" w14:textId="77777777" w:rsidR="00450E2F" w:rsidRDefault="00450E2F">
            <w:pPr>
              <w:rPr>
                <w:color w:val="000000" w:themeColor="text1"/>
                <w:sz w:val="20"/>
                <w:szCs w:val="20"/>
                <w:lang w:val="kk-KZ" w:eastAsia="en-US"/>
              </w:rPr>
            </w:pPr>
          </w:p>
        </w:tc>
        <w:tc>
          <w:tcPr>
            <w:tcW w:w="7393" w:type="dxa"/>
            <w:tcBorders>
              <w:top w:val="single" w:sz="4" w:space="0" w:color="auto"/>
              <w:left w:val="single" w:sz="4" w:space="0" w:color="auto"/>
              <w:bottom w:val="single" w:sz="4" w:space="0" w:color="auto"/>
              <w:right w:val="single" w:sz="4" w:space="0" w:color="auto"/>
            </w:tcBorders>
          </w:tcPr>
          <w:p w14:paraId="56205EA9" w14:textId="52F39482" w:rsidR="00450E2F" w:rsidRDefault="001155E5">
            <w:pPr>
              <w:rPr>
                <w:color w:val="000000"/>
                <w:sz w:val="20"/>
                <w:szCs w:val="20"/>
                <w:lang w:val="kk-KZ"/>
              </w:rPr>
            </w:pPr>
            <w:r>
              <w:rPr>
                <w:b/>
                <w:color w:val="000000" w:themeColor="text1"/>
                <w:sz w:val="20"/>
                <w:szCs w:val="20"/>
                <w:lang w:val="kk-KZ"/>
              </w:rPr>
              <w:t>СС</w:t>
            </w:r>
            <w:r w:rsidR="00450E2F">
              <w:rPr>
                <w:b/>
                <w:color w:val="000000" w:themeColor="text1"/>
                <w:sz w:val="20"/>
                <w:szCs w:val="20"/>
                <w:lang w:val="kk-KZ"/>
              </w:rPr>
              <w:t xml:space="preserve"> 2.</w:t>
            </w:r>
            <w:r w:rsidR="00450E2F">
              <w:rPr>
                <w:color w:val="000000" w:themeColor="text1"/>
                <w:sz w:val="20"/>
                <w:szCs w:val="20"/>
                <w:lang w:val="kk-KZ"/>
              </w:rPr>
              <w:t xml:space="preserve">  </w:t>
            </w:r>
            <w:r w:rsidR="00450E2F">
              <w:rPr>
                <w:color w:val="000000"/>
                <w:sz w:val="20"/>
                <w:szCs w:val="20"/>
                <w:lang w:val="kk-KZ"/>
              </w:rPr>
              <w:t xml:space="preserve"> </w:t>
            </w:r>
            <w:r w:rsidR="00450E2F">
              <w:rPr>
                <w:bCs/>
                <w:sz w:val="20"/>
                <w:szCs w:val="20"/>
                <w:lang w:val="kk-KZ"/>
              </w:rPr>
              <w:t>Батыстық басылымдардың жарнамалық сипатын анықтау.</w:t>
            </w:r>
          </w:p>
          <w:p w14:paraId="32DC6F8F" w14:textId="77777777" w:rsidR="00450E2F" w:rsidRDefault="00450E2F">
            <w:pPr>
              <w:tabs>
                <w:tab w:val="left" w:pos="1276"/>
              </w:tabs>
              <w:rPr>
                <w:b/>
                <w:color w:val="000000" w:themeColor="text1"/>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14:paraId="4DB08595" w14:textId="77777777" w:rsidR="00450E2F" w:rsidRDefault="00450E2F">
            <w:pPr>
              <w:tabs>
                <w:tab w:val="left" w:pos="1276"/>
              </w:tabs>
              <w:jc w:val="center"/>
              <w:rPr>
                <w:sz w:val="20"/>
                <w:szCs w:val="20"/>
                <w:lang w:val="kk-KZ" w:eastAsia="en-US"/>
              </w:rPr>
            </w:pPr>
            <w:r>
              <w:rPr>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hideMark/>
          </w:tcPr>
          <w:p w14:paraId="08018DA8" w14:textId="3EE1AF8A" w:rsidR="00450E2F" w:rsidRDefault="006236F9">
            <w:pPr>
              <w:tabs>
                <w:tab w:val="left" w:pos="1276"/>
              </w:tabs>
              <w:jc w:val="center"/>
              <w:rPr>
                <w:sz w:val="20"/>
                <w:szCs w:val="20"/>
                <w:lang w:val="kk-KZ" w:eastAsia="en-US"/>
              </w:rPr>
            </w:pPr>
            <w:r>
              <w:rPr>
                <w:sz w:val="20"/>
                <w:szCs w:val="20"/>
                <w:lang w:val="kk-KZ"/>
              </w:rPr>
              <w:t>5</w:t>
            </w:r>
          </w:p>
        </w:tc>
      </w:tr>
      <w:tr w:rsidR="005802C0" w14:paraId="7DDFECAE" w14:textId="77777777" w:rsidTr="00450E2F">
        <w:trPr>
          <w:gridAfter w:val="3"/>
          <w:wAfter w:w="9254" w:type="dxa"/>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F682A" w14:textId="77777777" w:rsidR="005802C0" w:rsidRDefault="005802C0">
            <w:pPr>
              <w:rPr>
                <w:color w:val="000000" w:themeColor="text1"/>
                <w:sz w:val="20"/>
                <w:szCs w:val="20"/>
                <w:lang w:val="kk-KZ" w:eastAsia="en-US"/>
              </w:rPr>
            </w:pPr>
          </w:p>
        </w:tc>
      </w:tr>
      <w:tr w:rsidR="00450E2F" w:rsidRPr="00E86A52" w14:paraId="074221EF"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1287CE71" w14:textId="77777777" w:rsidR="00450E2F" w:rsidRDefault="00450E2F">
            <w:pPr>
              <w:rPr>
                <w:color w:val="000000" w:themeColor="text1"/>
                <w:sz w:val="20"/>
                <w:szCs w:val="20"/>
                <w:lang w:val="kk-KZ" w:eastAsia="en-US"/>
              </w:rPr>
            </w:pPr>
          </w:p>
        </w:tc>
        <w:tc>
          <w:tcPr>
            <w:tcW w:w="7393" w:type="dxa"/>
            <w:tcBorders>
              <w:top w:val="single" w:sz="4" w:space="0" w:color="auto"/>
              <w:left w:val="single" w:sz="4" w:space="0" w:color="auto"/>
              <w:bottom w:val="single" w:sz="4" w:space="0" w:color="auto"/>
              <w:right w:val="single" w:sz="4" w:space="0" w:color="auto"/>
            </w:tcBorders>
          </w:tcPr>
          <w:p w14:paraId="5F200843" w14:textId="77777777" w:rsidR="00450E2F" w:rsidRDefault="00450E2F">
            <w:pPr>
              <w:jc w:val="both"/>
              <w:rPr>
                <w:color w:val="000000" w:themeColor="text1"/>
                <w:sz w:val="20"/>
                <w:szCs w:val="20"/>
                <w:u w:val="single"/>
                <w:lang w:val="kk-KZ"/>
              </w:rPr>
            </w:pPr>
            <w:r>
              <w:rPr>
                <w:b/>
                <w:color w:val="000000" w:themeColor="text1"/>
                <w:sz w:val="20"/>
                <w:szCs w:val="20"/>
                <w:u w:val="single"/>
                <w:lang w:val="kk-KZ"/>
              </w:rPr>
              <w:t>Ескерту</w:t>
            </w:r>
            <w:r>
              <w:rPr>
                <w:color w:val="000000" w:themeColor="text1"/>
                <w:sz w:val="20"/>
                <w:szCs w:val="20"/>
                <w:lang w:val="kk-KZ"/>
              </w:rPr>
              <w:t xml:space="preserve">: (СӨЖ </w:t>
            </w:r>
            <w:r>
              <w:rPr>
                <w:color w:val="000000" w:themeColor="text1"/>
                <w:sz w:val="20"/>
                <w:szCs w:val="20"/>
                <w:u w:val="single"/>
                <w:lang w:val="kk-KZ"/>
              </w:rPr>
              <w:t>(2-5),</w:t>
            </w:r>
            <w:r>
              <w:rPr>
                <w:color w:val="000000" w:themeColor="text1"/>
                <w:sz w:val="20"/>
                <w:szCs w:val="20"/>
                <w:lang w:val="kk-KZ"/>
              </w:rPr>
              <w:t xml:space="preserve"> СОӨЖ </w:t>
            </w:r>
            <w:r>
              <w:rPr>
                <w:color w:val="000000" w:themeColor="text1"/>
                <w:sz w:val="20"/>
                <w:szCs w:val="20"/>
                <w:u w:val="single"/>
                <w:lang w:val="kk-KZ"/>
              </w:rPr>
              <w:t>(6-7)</w:t>
            </w:r>
          </w:p>
          <w:p w14:paraId="285BBA97" w14:textId="77777777" w:rsidR="00450E2F" w:rsidRDefault="00450E2F">
            <w:pPr>
              <w:tabs>
                <w:tab w:val="left" w:pos="1276"/>
              </w:tabs>
              <w:rPr>
                <w:color w:val="000000" w:themeColor="text1"/>
                <w:sz w:val="20"/>
                <w:szCs w:val="20"/>
                <w:lang w:val="kk-KZ" w:eastAsia="en-US"/>
              </w:rPr>
            </w:pPr>
            <w:r>
              <w:rPr>
                <w:color w:val="000000" w:themeColor="text1"/>
                <w:sz w:val="20"/>
                <w:szCs w:val="20"/>
                <w:lang w:val="kk-KZ"/>
              </w:rPr>
              <w:t>Білім алушылардың өзіндік жұмысының (СӨЖ, коллоквиум және т.б.) бағалануы жалпы балл жиынтығының 55-60% құрайды.</w:t>
            </w:r>
          </w:p>
        </w:tc>
        <w:tc>
          <w:tcPr>
            <w:tcW w:w="850" w:type="dxa"/>
            <w:tcBorders>
              <w:top w:val="single" w:sz="4" w:space="0" w:color="auto"/>
              <w:left w:val="single" w:sz="4" w:space="0" w:color="auto"/>
              <w:bottom w:val="single" w:sz="4" w:space="0" w:color="auto"/>
              <w:right w:val="single" w:sz="4" w:space="0" w:color="auto"/>
            </w:tcBorders>
          </w:tcPr>
          <w:p w14:paraId="6211EF05" w14:textId="77777777" w:rsidR="00450E2F" w:rsidRDefault="00450E2F">
            <w:pPr>
              <w:tabs>
                <w:tab w:val="left" w:pos="1276"/>
              </w:tabs>
              <w:jc w:val="center"/>
              <w:rPr>
                <w:b/>
                <w:sz w:val="20"/>
                <w:szCs w:val="20"/>
                <w:lang w:val="kk-KZ" w:eastAsia="en-US"/>
              </w:rPr>
            </w:pPr>
          </w:p>
        </w:tc>
        <w:tc>
          <w:tcPr>
            <w:tcW w:w="1011" w:type="dxa"/>
            <w:tcBorders>
              <w:top w:val="single" w:sz="4" w:space="0" w:color="auto"/>
              <w:left w:val="single" w:sz="4" w:space="0" w:color="auto"/>
              <w:bottom w:val="single" w:sz="4" w:space="0" w:color="auto"/>
              <w:right w:val="single" w:sz="4" w:space="0" w:color="auto"/>
            </w:tcBorders>
            <w:hideMark/>
          </w:tcPr>
          <w:p w14:paraId="650B8D8C" w14:textId="1351936A" w:rsidR="00450E2F" w:rsidRDefault="00450E2F">
            <w:pPr>
              <w:tabs>
                <w:tab w:val="left" w:pos="1276"/>
              </w:tabs>
              <w:jc w:val="center"/>
              <w:rPr>
                <w:b/>
                <w:sz w:val="20"/>
                <w:szCs w:val="20"/>
                <w:lang w:val="kk-KZ" w:eastAsia="en-US"/>
              </w:rPr>
            </w:pPr>
          </w:p>
        </w:tc>
      </w:tr>
      <w:tr w:rsidR="00450E2F" w14:paraId="1E49786F"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0F1C7AC9" w14:textId="77777777" w:rsidR="00450E2F" w:rsidRDefault="00450E2F">
            <w:pPr>
              <w:tabs>
                <w:tab w:val="left" w:pos="1276"/>
              </w:tabs>
              <w:jc w:val="center"/>
              <w:rPr>
                <w:color w:val="000000" w:themeColor="text1"/>
                <w:sz w:val="20"/>
                <w:szCs w:val="20"/>
                <w:lang w:val="kk-KZ"/>
              </w:rPr>
            </w:pPr>
          </w:p>
          <w:p w14:paraId="529F23E5" w14:textId="77777777" w:rsidR="00450E2F" w:rsidRDefault="00450E2F">
            <w:pPr>
              <w:tabs>
                <w:tab w:val="left" w:pos="1276"/>
              </w:tabs>
              <w:jc w:val="center"/>
              <w:rPr>
                <w:color w:val="000000" w:themeColor="text1"/>
                <w:sz w:val="20"/>
                <w:szCs w:val="20"/>
                <w:lang w:eastAsia="en-US"/>
              </w:rPr>
            </w:pPr>
            <w:r>
              <w:rPr>
                <w:color w:val="000000" w:themeColor="text1"/>
                <w:sz w:val="20"/>
                <w:szCs w:val="20"/>
              </w:rPr>
              <w:t>3</w:t>
            </w:r>
          </w:p>
        </w:tc>
        <w:tc>
          <w:tcPr>
            <w:tcW w:w="7393" w:type="dxa"/>
            <w:tcBorders>
              <w:top w:val="single" w:sz="4" w:space="0" w:color="auto"/>
              <w:left w:val="single" w:sz="4" w:space="0" w:color="auto"/>
              <w:bottom w:val="single" w:sz="4" w:space="0" w:color="auto"/>
              <w:right w:val="single" w:sz="4" w:space="0" w:color="auto"/>
            </w:tcBorders>
            <w:hideMark/>
          </w:tcPr>
          <w:p w14:paraId="3E30EED8" w14:textId="77777777" w:rsidR="00450E2F" w:rsidRDefault="00450E2F">
            <w:pPr>
              <w:widowControl w:val="0"/>
              <w:autoSpaceDE w:val="0"/>
              <w:autoSpaceDN w:val="0"/>
              <w:adjustRightInd w:val="0"/>
              <w:jc w:val="both"/>
              <w:rPr>
                <w:sz w:val="20"/>
                <w:szCs w:val="20"/>
                <w:lang w:val="kk-KZ" w:eastAsia="en-US"/>
              </w:rPr>
            </w:pPr>
            <w:r>
              <w:rPr>
                <w:b/>
                <w:color w:val="000000" w:themeColor="text1"/>
                <w:sz w:val="20"/>
                <w:szCs w:val="20"/>
                <w:lang w:val="kk-KZ"/>
              </w:rPr>
              <w:t xml:space="preserve">Д </w:t>
            </w:r>
            <w:r>
              <w:rPr>
                <w:b/>
                <w:color w:val="000000" w:themeColor="text1"/>
                <w:sz w:val="20"/>
                <w:szCs w:val="20"/>
              </w:rPr>
              <w:t>3.</w:t>
            </w:r>
            <w:r>
              <w:rPr>
                <w:color w:val="000000" w:themeColor="text1"/>
                <w:sz w:val="20"/>
                <w:szCs w:val="20"/>
              </w:rPr>
              <w:t xml:space="preserve"> </w:t>
            </w:r>
            <w:r>
              <w:rPr>
                <w:bCs/>
                <w:sz w:val="20"/>
                <w:szCs w:val="20"/>
                <w:lang w:val="kk-KZ"/>
              </w:rPr>
              <w:t>БАҚ-тың монополиялануы және шоғырлануы.</w:t>
            </w:r>
          </w:p>
        </w:tc>
        <w:tc>
          <w:tcPr>
            <w:tcW w:w="850" w:type="dxa"/>
            <w:tcBorders>
              <w:top w:val="single" w:sz="4" w:space="0" w:color="auto"/>
              <w:left w:val="single" w:sz="4" w:space="0" w:color="auto"/>
              <w:bottom w:val="single" w:sz="4" w:space="0" w:color="auto"/>
              <w:right w:val="single" w:sz="4" w:space="0" w:color="auto"/>
            </w:tcBorders>
            <w:hideMark/>
          </w:tcPr>
          <w:p w14:paraId="7647A876"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3616A876" w14:textId="731807B6" w:rsidR="00450E2F" w:rsidRPr="006236F9" w:rsidRDefault="006236F9">
            <w:pPr>
              <w:tabs>
                <w:tab w:val="left" w:pos="1276"/>
              </w:tabs>
              <w:jc w:val="center"/>
              <w:rPr>
                <w:b/>
                <w:sz w:val="20"/>
                <w:szCs w:val="20"/>
                <w:lang w:val="kk-KZ" w:eastAsia="en-US"/>
              </w:rPr>
            </w:pPr>
            <w:r>
              <w:rPr>
                <w:b/>
                <w:sz w:val="20"/>
                <w:szCs w:val="20"/>
                <w:lang w:val="kk-KZ" w:eastAsia="en-US"/>
              </w:rPr>
              <w:t>2</w:t>
            </w:r>
          </w:p>
        </w:tc>
      </w:tr>
      <w:tr w:rsidR="00450E2F" w14:paraId="1C552AF6"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039DEB55"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5C59C769" w14:textId="77777777" w:rsidR="00450E2F" w:rsidRDefault="00450E2F">
            <w:pPr>
              <w:snapToGrid w:val="0"/>
              <w:jc w:val="both"/>
              <w:rPr>
                <w:sz w:val="20"/>
                <w:szCs w:val="20"/>
                <w:lang w:val="kk-KZ" w:eastAsia="en-US"/>
              </w:rPr>
            </w:pPr>
            <w:r>
              <w:rPr>
                <w:b/>
                <w:color w:val="000000" w:themeColor="text1"/>
                <w:sz w:val="20"/>
                <w:szCs w:val="20"/>
              </w:rPr>
              <w:t>С</w:t>
            </w:r>
            <w:r>
              <w:rPr>
                <w:b/>
                <w:color w:val="000000" w:themeColor="text1"/>
                <w:sz w:val="20"/>
                <w:szCs w:val="20"/>
                <w:lang w:val="kk-KZ"/>
              </w:rPr>
              <w:t>С</w:t>
            </w:r>
            <w:r>
              <w:rPr>
                <w:b/>
                <w:color w:val="000000" w:themeColor="text1"/>
                <w:sz w:val="20"/>
                <w:szCs w:val="20"/>
              </w:rPr>
              <w:t xml:space="preserve"> 3.</w:t>
            </w:r>
            <w:r>
              <w:rPr>
                <w:color w:val="000000" w:themeColor="text1"/>
                <w:sz w:val="20"/>
                <w:szCs w:val="20"/>
              </w:rPr>
              <w:t xml:space="preserve"> </w:t>
            </w:r>
            <w:r>
              <w:rPr>
                <w:sz w:val="20"/>
                <w:szCs w:val="20"/>
                <w:lang w:val="kk-KZ"/>
              </w:rPr>
              <w:t>Монополия мен баспасөздің байланысын талдау.</w:t>
            </w:r>
          </w:p>
        </w:tc>
        <w:tc>
          <w:tcPr>
            <w:tcW w:w="850" w:type="dxa"/>
            <w:tcBorders>
              <w:top w:val="single" w:sz="4" w:space="0" w:color="auto"/>
              <w:left w:val="single" w:sz="4" w:space="0" w:color="auto"/>
              <w:bottom w:val="single" w:sz="4" w:space="0" w:color="auto"/>
              <w:right w:val="single" w:sz="4" w:space="0" w:color="auto"/>
            </w:tcBorders>
            <w:hideMark/>
          </w:tcPr>
          <w:p w14:paraId="7B43F570" w14:textId="77777777" w:rsidR="00450E2F" w:rsidRDefault="00450E2F">
            <w:pPr>
              <w:tabs>
                <w:tab w:val="left" w:pos="1276"/>
              </w:tabs>
              <w:jc w:val="center"/>
              <w:rPr>
                <w:sz w:val="20"/>
                <w:szCs w:val="20"/>
                <w:lang w:val="kk-KZ" w:eastAsia="en-US"/>
              </w:rPr>
            </w:pPr>
            <w:r>
              <w:rPr>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hideMark/>
          </w:tcPr>
          <w:p w14:paraId="792BB1E9" w14:textId="6F2C03E7" w:rsidR="00450E2F" w:rsidRDefault="00EE3ED4">
            <w:pPr>
              <w:tabs>
                <w:tab w:val="left" w:pos="1276"/>
              </w:tabs>
              <w:jc w:val="center"/>
              <w:rPr>
                <w:sz w:val="20"/>
                <w:szCs w:val="20"/>
                <w:lang w:val="kk-KZ" w:eastAsia="en-US"/>
              </w:rPr>
            </w:pPr>
            <w:r>
              <w:rPr>
                <w:sz w:val="20"/>
                <w:szCs w:val="20"/>
                <w:lang w:val="kk-KZ"/>
              </w:rPr>
              <w:t>5</w:t>
            </w:r>
          </w:p>
        </w:tc>
      </w:tr>
      <w:tr w:rsidR="00450E2F" w14:paraId="74CE2D42"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33B7F4C7"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646D539D" w14:textId="5D4754A5" w:rsidR="00A860D5" w:rsidRPr="00384BEE" w:rsidRDefault="00A860D5" w:rsidP="00A860D5">
            <w:pPr>
              <w:jc w:val="both"/>
              <w:rPr>
                <w:color w:val="000000" w:themeColor="text1"/>
                <w:sz w:val="20"/>
                <w:szCs w:val="20"/>
                <w:lang w:val="kk-KZ"/>
              </w:rPr>
            </w:pPr>
            <w:r>
              <w:rPr>
                <w:b/>
                <w:color w:val="000000" w:themeColor="text1"/>
                <w:sz w:val="20"/>
                <w:szCs w:val="20"/>
                <w:lang w:val="kk-KZ"/>
              </w:rPr>
              <w:t xml:space="preserve">СОӨЖ 1.  </w:t>
            </w:r>
            <w:r w:rsidR="00384BEE">
              <w:rPr>
                <w:b/>
                <w:color w:val="000000" w:themeColor="text1"/>
                <w:sz w:val="20"/>
                <w:szCs w:val="20"/>
                <w:lang w:val="kk-KZ"/>
              </w:rPr>
              <w:t>СӨЖ</w:t>
            </w:r>
            <w:r w:rsidR="00384BEE" w:rsidRPr="00384BEE">
              <w:rPr>
                <w:b/>
                <w:color w:val="000000" w:themeColor="text1"/>
                <w:sz w:val="20"/>
                <w:szCs w:val="20"/>
                <w:lang w:val="kk-KZ"/>
              </w:rPr>
              <w:t xml:space="preserve"> 1</w:t>
            </w:r>
            <w:r w:rsidR="00384BEE">
              <w:rPr>
                <w:b/>
                <w:color w:val="000000" w:themeColor="text1"/>
                <w:sz w:val="20"/>
                <w:szCs w:val="20"/>
                <w:lang w:val="kk-KZ"/>
              </w:rPr>
              <w:t xml:space="preserve"> </w:t>
            </w:r>
            <w:r w:rsidR="00384BEE" w:rsidRPr="00384BEE">
              <w:rPr>
                <w:color w:val="000000" w:themeColor="text1"/>
                <w:sz w:val="20"/>
                <w:szCs w:val="20"/>
                <w:lang w:val="kk-KZ"/>
              </w:rPr>
              <w:t xml:space="preserve">орындау бойынша кеңес беру. </w:t>
            </w:r>
          </w:p>
          <w:p w14:paraId="33364A97" w14:textId="77777777" w:rsidR="00450E2F" w:rsidRDefault="00450E2F">
            <w:pPr>
              <w:tabs>
                <w:tab w:val="left" w:pos="1276"/>
              </w:tabs>
              <w:rPr>
                <w:b/>
                <w:color w:val="000000" w:themeColor="text1"/>
                <w:sz w:val="20"/>
                <w:szCs w:val="20"/>
                <w:lang w:val="kk-KZ" w:eastAsia="en-US"/>
              </w:rPr>
            </w:pPr>
            <w:r>
              <w:rPr>
                <w:b/>
                <w:color w:val="000000" w:themeColor="text1"/>
                <w:sz w:val="20"/>
                <w:szCs w:val="20"/>
                <w:lang w:val="kk-KZ"/>
              </w:rPr>
              <w:t>СӨЖ</w:t>
            </w:r>
            <w:r w:rsidRPr="00E86A52">
              <w:rPr>
                <w:b/>
                <w:color w:val="000000" w:themeColor="text1"/>
                <w:sz w:val="20"/>
                <w:szCs w:val="20"/>
                <w:lang w:val="kk-KZ"/>
              </w:rPr>
              <w:t xml:space="preserve"> 1. </w:t>
            </w:r>
            <w:r>
              <w:rPr>
                <w:bCs/>
                <w:sz w:val="20"/>
                <w:szCs w:val="20"/>
                <w:lang w:val="kk-KZ"/>
              </w:rPr>
              <w:t>БАҚ-тың монополиялануы және шоғырлануы</w:t>
            </w:r>
            <w:r>
              <w:rPr>
                <w:color w:val="000000" w:themeColor="text1"/>
                <w:sz w:val="20"/>
                <w:szCs w:val="20"/>
                <w:lang w:val="kk-KZ"/>
              </w:rPr>
              <w:t xml:space="preserve">. Жазбаша </w:t>
            </w:r>
          </w:p>
        </w:tc>
        <w:tc>
          <w:tcPr>
            <w:tcW w:w="850" w:type="dxa"/>
            <w:tcBorders>
              <w:top w:val="single" w:sz="4" w:space="0" w:color="auto"/>
              <w:left w:val="single" w:sz="4" w:space="0" w:color="auto"/>
              <w:bottom w:val="single" w:sz="4" w:space="0" w:color="auto"/>
              <w:right w:val="single" w:sz="4" w:space="0" w:color="auto"/>
            </w:tcBorders>
          </w:tcPr>
          <w:p w14:paraId="44D84398" w14:textId="77777777" w:rsidR="00450E2F" w:rsidRDefault="00450E2F">
            <w:pPr>
              <w:tabs>
                <w:tab w:val="left" w:pos="1276"/>
              </w:tabs>
              <w:jc w:val="center"/>
              <w:rPr>
                <w:b/>
                <w:sz w:val="20"/>
                <w:szCs w:val="20"/>
                <w:lang w:eastAsia="en-US"/>
              </w:rPr>
            </w:pPr>
          </w:p>
        </w:tc>
        <w:tc>
          <w:tcPr>
            <w:tcW w:w="1011" w:type="dxa"/>
            <w:tcBorders>
              <w:top w:val="single" w:sz="4" w:space="0" w:color="auto"/>
              <w:left w:val="single" w:sz="4" w:space="0" w:color="auto"/>
              <w:bottom w:val="single" w:sz="4" w:space="0" w:color="auto"/>
              <w:right w:val="single" w:sz="4" w:space="0" w:color="auto"/>
            </w:tcBorders>
          </w:tcPr>
          <w:p w14:paraId="02EF16E8" w14:textId="77777777" w:rsidR="003B4CD3" w:rsidRPr="003B4CD3" w:rsidRDefault="003B4CD3">
            <w:pPr>
              <w:tabs>
                <w:tab w:val="left" w:pos="1276"/>
              </w:tabs>
              <w:jc w:val="center"/>
              <w:rPr>
                <w:b/>
                <w:sz w:val="20"/>
                <w:szCs w:val="20"/>
                <w:lang w:val="kk-KZ" w:eastAsia="en-US"/>
              </w:rPr>
            </w:pPr>
          </w:p>
          <w:p w14:paraId="37A5F5A9" w14:textId="43F884B6" w:rsidR="00450E2F" w:rsidRPr="005802C0" w:rsidRDefault="005802C0">
            <w:pPr>
              <w:tabs>
                <w:tab w:val="left" w:pos="1276"/>
              </w:tabs>
              <w:jc w:val="center"/>
              <w:rPr>
                <w:sz w:val="20"/>
                <w:szCs w:val="20"/>
                <w:lang w:val="kk-KZ" w:eastAsia="en-US"/>
              </w:rPr>
            </w:pPr>
            <w:r w:rsidRPr="003B4CD3">
              <w:rPr>
                <w:b/>
                <w:sz w:val="20"/>
                <w:szCs w:val="20"/>
                <w:lang w:val="kk-KZ" w:eastAsia="en-US"/>
              </w:rPr>
              <w:t>25</w:t>
            </w:r>
          </w:p>
        </w:tc>
      </w:tr>
      <w:tr w:rsidR="00450E2F" w14:paraId="35484156"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24AB2727" w14:textId="77777777" w:rsidR="00450E2F" w:rsidRDefault="00450E2F">
            <w:pPr>
              <w:tabs>
                <w:tab w:val="left" w:pos="1276"/>
              </w:tabs>
              <w:jc w:val="center"/>
              <w:rPr>
                <w:color w:val="000000" w:themeColor="text1"/>
                <w:sz w:val="20"/>
                <w:szCs w:val="20"/>
              </w:rPr>
            </w:pPr>
          </w:p>
          <w:p w14:paraId="5509C57B" w14:textId="77777777" w:rsidR="00450E2F" w:rsidRDefault="00450E2F">
            <w:pPr>
              <w:tabs>
                <w:tab w:val="left" w:pos="1276"/>
              </w:tabs>
              <w:jc w:val="center"/>
              <w:rPr>
                <w:color w:val="000000" w:themeColor="text1"/>
                <w:sz w:val="20"/>
                <w:szCs w:val="20"/>
                <w:lang w:eastAsia="en-US"/>
              </w:rPr>
            </w:pPr>
            <w:r>
              <w:rPr>
                <w:color w:val="000000" w:themeColor="text1"/>
                <w:sz w:val="20"/>
                <w:szCs w:val="20"/>
              </w:rPr>
              <w:t>4</w:t>
            </w:r>
          </w:p>
        </w:tc>
        <w:tc>
          <w:tcPr>
            <w:tcW w:w="7393" w:type="dxa"/>
            <w:tcBorders>
              <w:top w:val="single" w:sz="4" w:space="0" w:color="auto"/>
              <w:left w:val="single" w:sz="4" w:space="0" w:color="auto"/>
              <w:bottom w:val="single" w:sz="4" w:space="0" w:color="auto"/>
              <w:right w:val="single" w:sz="4" w:space="0" w:color="auto"/>
            </w:tcBorders>
            <w:hideMark/>
          </w:tcPr>
          <w:p w14:paraId="72E9D001" w14:textId="77777777" w:rsidR="00450E2F" w:rsidRDefault="00450E2F">
            <w:pPr>
              <w:spacing w:before="100" w:beforeAutospacing="1" w:after="100" w:afterAutospacing="1"/>
              <w:rPr>
                <w:color w:val="000000"/>
                <w:sz w:val="20"/>
                <w:szCs w:val="20"/>
                <w:lang w:val="kk-KZ"/>
              </w:rPr>
            </w:pPr>
            <w:r>
              <w:rPr>
                <w:b/>
                <w:color w:val="000000" w:themeColor="text1"/>
                <w:sz w:val="20"/>
                <w:szCs w:val="20"/>
                <w:lang w:val="kk-KZ"/>
              </w:rPr>
              <w:t xml:space="preserve">Д </w:t>
            </w:r>
            <w:r>
              <w:rPr>
                <w:b/>
                <w:color w:val="000000" w:themeColor="text1"/>
                <w:sz w:val="20"/>
                <w:szCs w:val="20"/>
              </w:rPr>
              <w:t>4.</w:t>
            </w:r>
            <w:r>
              <w:rPr>
                <w:color w:val="000000" w:themeColor="text1"/>
                <w:sz w:val="20"/>
                <w:szCs w:val="20"/>
              </w:rPr>
              <w:t xml:space="preserve"> </w:t>
            </w:r>
            <w:r>
              <w:rPr>
                <w:sz w:val="20"/>
                <w:szCs w:val="20"/>
                <w:lang w:val="kk-KZ"/>
              </w:rPr>
              <w:t>Шетелдік басылымдар арасындағы бөлініс.</w:t>
            </w:r>
          </w:p>
        </w:tc>
        <w:tc>
          <w:tcPr>
            <w:tcW w:w="850" w:type="dxa"/>
            <w:tcBorders>
              <w:top w:val="single" w:sz="4" w:space="0" w:color="auto"/>
              <w:left w:val="single" w:sz="4" w:space="0" w:color="auto"/>
              <w:bottom w:val="single" w:sz="4" w:space="0" w:color="auto"/>
              <w:right w:val="single" w:sz="4" w:space="0" w:color="auto"/>
            </w:tcBorders>
          </w:tcPr>
          <w:p w14:paraId="0EDDABC7" w14:textId="77777777" w:rsidR="00450E2F" w:rsidRDefault="00450E2F">
            <w:pPr>
              <w:tabs>
                <w:tab w:val="left" w:pos="1276"/>
              </w:tabs>
              <w:jc w:val="center"/>
              <w:rPr>
                <w:b/>
                <w:sz w:val="20"/>
                <w:szCs w:val="20"/>
                <w:lang w:eastAsia="en-US"/>
              </w:rPr>
            </w:pPr>
          </w:p>
        </w:tc>
        <w:tc>
          <w:tcPr>
            <w:tcW w:w="1011" w:type="dxa"/>
            <w:tcBorders>
              <w:top w:val="single" w:sz="4" w:space="0" w:color="auto"/>
              <w:left w:val="single" w:sz="4" w:space="0" w:color="auto"/>
              <w:bottom w:val="single" w:sz="4" w:space="0" w:color="auto"/>
              <w:right w:val="single" w:sz="4" w:space="0" w:color="auto"/>
            </w:tcBorders>
          </w:tcPr>
          <w:p w14:paraId="6913BD0B" w14:textId="0259A64D" w:rsidR="00450E2F" w:rsidRPr="005802C0" w:rsidRDefault="006236F9">
            <w:pPr>
              <w:tabs>
                <w:tab w:val="left" w:pos="1276"/>
              </w:tabs>
              <w:jc w:val="center"/>
              <w:rPr>
                <w:b/>
                <w:sz w:val="20"/>
                <w:szCs w:val="20"/>
                <w:lang w:val="kk-KZ" w:eastAsia="en-US"/>
              </w:rPr>
            </w:pPr>
            <w:r>
              <w:rPr>
                <w:b/>
                <w:sz w:val="20"/>
                <w:szCs w:val="20"/>
                <w:lang w:val="kk-KZ" w:eastAsia="en-US"/>
              </w:rPr>
              <w:t>2</w:t>
            </w:r>
          </w:p>
        </w:tc>
      </w:tr>
      <w:tr w:rsidR="00450E2F" w14:paraId="413D4166"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2FFF6120"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733DDD24" w14:textId="77777777" w:rsidR="00450E2F" w:rsidRDefault="00450E2F">
            <w:pPr>
              <w:rPr>
                <w:color w:val="000000"/>
                <w:sz w:val="20"/>
                <w:szCs w:val="20"/>
                <w:lang w:val="kk-KZ"/>
              </w:rPr>
            </w:pPr>
            <w:r>
              <w:rPr>
                <w:b/>
                <w:color w:val="000000" w:themeColor="text1"/>
                <w:sz w:val="20"/>
                <w:szCs w:val="20"/>
              </w:rPr>
              <w:t>С</w:t>
            </w:r>
            <w:r>
              <w:rPr>
                <w:b/>
                <w:color w:val="000000" w:themeColor="text1"/>
                <w:sz w:val="20"/>
                <w:szCs w:val="20"/>
                <w:lang w:val="kk-KZ"/>
              </w:rPr>
              <w:t>С</w:t>
            </w:r>
            <w:r>
              <w:rPr>
                <w:b/>
                <w:color w:val="000000" w:themeColor="text1"/>
                <w:sz w:val="20"/>
                <w:szCs w:val="20"/>
              </w:rPr>
              <w:t xml:space="preserve"> 4.</w:t>
            </w:r>
            <w:r>
              <w:rPr>
                <w:color w:val="000000" w:themeColor="text1"/>
                <w:sz w:val="20"/>
                <w:szCs w:val="20"/>
              </w:rPr>
              <w:t xml:space="preserve"> </w:t>
            </w:r>
            <w:r>
              <w:rPr>
                <w:sz w:val="20"/>
                <w:szCs w:val="20"/>
                <w:lang w:val="kk-KZ"/>
              </w:rPr>
              <w:t>Сары басылымдар мен аралас басылымдардың ерекшелігін айқындау.</w:t>
            </w:r>
          </w:p>
        </w:tc>
        <w:tc>
          <w:tcPr>
            <w:tcW w:w="850" w:type="dxa"/>
            <w:tcBorders>
              <w:top w:val="single" w:sz="4" w:space="0" w:color="auto"/>
              <w:left w:val="single" w:sz="4" w:space="0" w:color="auto"/>
              <w:bottom w:val="single" w:sz="4" w:space="0" w:color="auto"/>
              <w:right w:val="single" w:sz="4" w:space="0" w:color="auto"/>
            </w:tcBorders>
          </w:tcPr>
          <w:p w14:paraId="2759AA16" w14:textId="77777777" w:rsidR="00450E2F" w:rsidRDefault="00450E2F">
            <w:pPr>
              <w:tabs>
                <w:tab w:val="left" w:pos="1276"/>
              </w:tabs>
              <w:jc w:val="center"/>
              <w:rPr>
                <w:sz w:val="20"/>
                <w:szCs w:val="20"/>
                <w:lang w:eastAsia="en-US"/>
              </w:rPr>
            </w:pPr>
          </w:p>
        </w:tc>
        <w:tc>
          <w:tcPr>
            <w:tcW w:w="1011" w:type="dxa"/>
            <w:tcBorders>
              <w:top w:val="single" w:sz="4" w:space="0" w:color="auto"/>
              <w:left w:val="single" w:sz="4" w:space="0" w:color="auto"/>
              <w:bottom w:val="single" w:sz="4" w:space="0" w:color="auto"/>
              <w:right w:val="single" w:sz="4" w:space="0" w:color="auto"/>
            </w:tcBorders>
          </w:tcPr>
          <w:p w14:paraId="35DED925" w14:textId="0DE2A2B0" w:rsidR="00450E2F" w:rsidRPr="003179CB" w:rsidRDefault="00EE3ED4">
            <w:pPr>
              <w:tabs>
                <w:tab w:val="left" w:pos="1276"/>
              </w:tabs>
              <w:jc w:val="center"/>
              <w:rPr>
                <w:sz w:val="20"/>
                <w:szCs w:val="20"/>
                <w:lang w:val="kk-KZ" w:eastAsia="en-US"/>
              </w:rPr>
            </w:pPr>
            <w:r>
              <w:rPr>
                <w:sz w:val="20"/>
                <w:szCs w:val="20"/>
                <w:lang w:val="kk-KZ" w:eastAsia="en-US"/>
              </w:rPr>
              <w:t>5</w:t>
            </w:r>
          </w:p>
        </w:tc>
      </w:tr>
      <w:tr w:rsidR="00450E2F" w14:paraId="5BE091F3"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1E4387F4"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1FC35902" w14:textId="4B923291" w:rsidR="00450E2F" w:rsidRDefault="00450E2F">
            <w:pPr>
              <w:tabs>
                <w:tab w:val="left" w:pos="1276"/>
              </w:tabs>
              <w:rPr>
                <w:b/>
                <w:color w:val="000000" w:themeColor="text1"/>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243A7280" w14:textId="77777777" w:rsidR="00450E2F" w:rsidRDefault="00450E2F">
            <w:pPr>
              <w:tabs>
                <w:tab w:val="left" w:pos="1276"/>
              </w:tabs>
              <w:jc w:val="center"/>
              <w:rPr>
                <w:sz w:val="20"/>
                <w:szCs w:val="20"/>
                <w:lang w:val="kk-KZ" w:eastAsia="en-US"/>
              </w:rPr>
            </w:pPr>
          </w:p>
        </w:tc>
        <w:tc>
          <w:tcPr>
            <w:tcW w:w="1011" w:type="dxa"/>
            <w:tcBorders>
              <w:top w:val="single" w:sz="4" w:space="0" w:color="auto"/>
              <w:left w:val="single" w:sz="4" w:space="0" w:color="auto"/>
              <w:bottom w:val="single" w:sz="4" w:space="0" w:color="auto"/>
              <w:right w:val="single" w:sz="4" w:space="0" w:color="auto"/>
            </w:tcBorders>
            <w:hideMark/>
          </w:tcPr>
          <w:p w14:paraId="71476AFE" w14:textId="1DC77CE2" w:rsidR="00450E2F" w:rsidRDefault="00450E2F">
            <w:pPr>
              <w:tabs>
                <w:tab w:val="left" w:pos="1276"/>
              </w:tabs>
              <w:jc w:val="center"/>
              <w:rPr>
                <w:sz w:val="20"/>
                <w:szCs w:val="20"/>
                <w:lang w:val="kk-KZ" w:eastAsia="en-US"/>
              </w:rPr>
            </w:pPr>
          </w:p>
        </w:tc>
      </w:tr>
      <w:tr w:rsidR="00450E2F" w14:paraId="7DDE7ED6"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514C04E6" w14:textId="77777777" w:rsidR="00450E2F" w:rsidRDefault="00450E2F">
            <w:pPr>
              <w:tabs>
                <w:tab w:val="left" w:pos="1276"/>
              </w:tabs>
              <w:jc w:val="center"/>
              <w:rPr>
                <w:color w:val="000000" w:themeColor="text1"/>
                <w:sz w:val="20"/>
                <w:szCs w:val="20"/>
              </w:rPr>
            </w:pPr>
          </w:p>
          <w:p w14:paraId="6C64BB6D" w14:textId="77777777" w:rsidR="00450E2F" w:rsidRDefault="00450E2F">
            <w:pPr>
              <w:tabs>
                <w:tab w:val="left" w:pos="1276"/>
              </w:tabs>
              <w:jc w:val="center"/>
              <w:rPr>
                <w:color w:val="000000" w:themeColor="text1"/>
                <w:sz w:val="20"/>
                <w:szCs w:val="20"/>
                <w:lang w:eastAsia="en-US"/>
              </w:rPr>
            </w:pPr>
            <w:r>
              <w:rPr>
                <w:color w:val="000000" w:themeColor="text1"/>
                <w:sz w:val="20"/>
                <w:szCs w:val="20"/>
              </w:rPr>
              <w:t>5</w:t>
            </w:r>
          </w:p>
        </w:tc>
        <w:tc>
          <w:tcPr>
            <w:tcW w:w="7393" w:type="dxa"/>
            <w:tcBorders>
              <w:top w:val="single" w:sz="4" w:space="0" w:color="auto"/>
              <w:left w:val="single" w:sz="4" w:space="0" w:color="auto"/>
              <w:bottom w:val="single" w:sz="4" w:space="0" w:color="auto"/>
              <w:right w:val="single" w:sz="4" w:space="0" w:color="auto"/>
            </w:tcBorders>
            <w:hideMark/>
          </w:tcPr>
          <w:p w14:paraId="6F773690" w14:textId="77777777" w:rsidR="00450E2F" w:rsidRDefault="00450E2F">
            <w:pPr>
              <w:rPr>
                <w:color w:val="000000"/>
                <w:sz w:val="20"/>
                <w:szCs w:val="20"/>
                <w:lang w:val="kk-KZ"/>
              </w:rPr>
            </w:pPr>
            <w:r>
              <w:rPr>
                <w:b/>
                <w:color w:val="000000" w:themeColor="text1"/>
                <w:sz w:val="20"/>
                <w:szCs w:val="20"/>
                <w:lang w:val="kk-KZ"/>
              </w:rPr>
              <w:t xml:space="preserve">Д </w:t>
            </w:r>
            <w:r>
              <w:rPr>
                <w:b/>
                <w:color w:val="000000" w:themeColor="text1"/>
                <w:sz w:val="20"/>
                <w:szCs w:val="20"/>
              </w:rPr>
              <w:t>5.</w:t>
            </w:r>
            <w:r>
              <w:rPr>
                <w:color w:val="000000" w:themeColor="text1"/>
                <w:sz w:val="20"/>
                <w:szCs w:val="20"/>
              </w:rPr>
              <w:t xml:space="preserve"> </w:t>
            </w:r>
            <w:r>
              <w:rPr>
                <w:color w:val="000000" w:themeColor="text1"/>
                <w:sz w:val="20"/>
                <w:szCs w:val="20"/>
                <w:lang w:val="kk-KZ"/>
              </w:rPr>
              <w:t xml:space="preserve">   </w:t>
            </w:r>
            <w:r>
              <w:rPr>
                <w:sz w:val="20"/>
                <w:szCs w:val="20"/>
                <w:lang w:val="kk-KZ"/>
              </w:rPr>
              <w:t>Еуропа журналистикасы. Ұлыбритания баспасөзінің қалыптасуы және дамуы.</w:t>
            </w:r>
          </w:p>
        </w:tc>
        <w:tc>
          <w:tcPr>
            <w:tcW w:w="850" w:type="dxa"/>
            <w:tcBorders>
              <w:top w:val="single" w:sz="4" w:space="0" w:color="auto"/>
              <w:left w:val="single" w:sz="4" w:space="0" w:color="auto"/>
              <w:bottom w:val="single" w:sz="4" w:space="0" w:color="auto"/>
              <w:right w:val="single" w:sz="4" w:space="0" w:color="auto"/>
            </w:tcBorders>
            <w:hideMark/>
          </w:tcPr>
          <w:p w14:paraId="4B7516CA"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65F8338C" w14:textId="688D5170" w:rsidR="00450E2F" w:rsidRPr="006236F9" w:rsidRDefault="006236F9">
            <w:pPr>
              <w:tabs>
                <w:tab w:val="left" w:pos="1276"/>
              </w:tabs>
              <w:jc w:val="center"/>
              <w:rPr>
                <w:b/>
                <w:sz w:val="20"/>
                <w:szCs w:val="20"/>
                <w:lang w:val="kk-KZ" w:eastAsia="en-US"/>
              </w:rPr>
            </w:pPr>
            <w:r>
              <w:rPr>
                <w:b/>
                <w:sz w:val="20"/>
                <w:szCs w:val="20"/>
                <w:lang w:val="kk-KZ" w:eastAsia="en-US"/>
              </w:rPr>
              <w:t>5</w:t>
            </w:r>
          </w:p>
        </w:tc>
      </w:tr>
      <w:tr w:rsidR="00450E2F" w14:paraId="1CDD310C"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5BB4D70B"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08BE38EE" w14:textId="77777777" w:rsidR="00450E2F" w:rsidRDefault="00450E2F">
            <w:pPr>
              <w:rPr>
                <w:sz w:val="20"/>
                <w:szCs w:val="20"/>
                <w:lang w:val="kk-KZ"/>
              </w:rPr>
            </w:pPr>
            <w:r>
              <w:rPr>
                <w:b/>
                <w:color w:val="000000" w:themeColor="text1"/>
                <w:sz w:val="20"/>
                <w:szCs w:val="20"/>
              </w:rPr>
              <w:t>С</w:t>
            </w:r>
            <w:r>
              <w:rPr>
                <w:b/>
                <w:color w:val="000000" w:themeColor="text1"/>
                <w:sz w:val="20"/>
                <w:szCs w:val="20"/>
                <w:lang w:val="kk-KZ"/>
              </w:rPr>
              <w:t>С</w:t>
            </w:r>
            <w:r>
              <w:rPr>
                <w:b/>
                <w:color w:val="000000" w:themeColor="text1"/>
                <w:sz w:val="20"/>
                <w:szCs w:val="20"/>
              </w:rPr>
              <w:t xml:space="preserve"> 5.</w:t>
            </w:r>
            <w:r>
              <w:rPr>
                <w:color w:val="000000" w:themeColor="text1"/>
                <w:sz w:val="20"/>
                <w:szCs w:val="20"/>
              </w:rPr>
              <w:t xml:space="preserve"> </w:t>
            </w:r>
            <w:r>
              <w:rPr>
                <w:sz w:val="20"/>
                <w:szCs w:val="20"/>
                <w:lang w:val="kk-KZ"/>
              </w:rPr>
              <w:t>Англияның алғашқы ақпарат тарату белгілерін түсіндіру.</w:t>
            </w:r>
          </w:p>
          <w:p w14:paraId="43AAB236" w14:textId="03278C90" w:rsidR="0050267B" w:rsidRPr="00A860D5" w:rsidRDefault="00E56BBB" w:rsidP="00A860D5">
            <w:pPr>
              <w:jc w:val="both"/>
              <w:rPr>
                <w:b/>
                <w:color w:val="000000" w:themeColor="text1"/>
                <w:sz w:val="20"/>
                <w:szCs w:val="20"/>
                <w:lang w:val="kk-KZ"/>
              </w:rPr>
            </w:pPr>
            <w:r>
              <w:rPr>
                <w:b/>
                <w:color w:val="000000" w:themeColor="text1"/>
                <w:sz w:val="20"/>
                <w:szCs w:val="20"/>
                <w:lang w:val="kk-KZ"/>
              </w:rPr>
              <w:t>СОӨЖ 2</w:t>
            </w:r>
            <w:r w:rsidR="00A860D5">
              <w:rPr>
                <w:b/>
                <w:color w:val="000000" w:themeColor="text1"/>
                <w:sz w:val="20"/>
                <w:szCs w:val="20"/>
                <w:lang w:val="kk-KZ"/>
              </w:rPr>
              <w:t xml:space="preserve">.  </w:t>
            </w:r>
            <w:r w:rsidR="0050267B">
              <w:rPr>
                <w:sz w:val="20"/>
                <w:szCs w:val="20"/>
                <w:lang w:val="kk-KZ"/>
              </w:rPr>
              <w:t>Би-Би-Си туралы реферат жазу.</w:t>
            </w:r>
          </w:p>
        </w:tc>
        <w:tc>
          <w:tcPr>
            <w:tcW w:w="850" w:type="dxa"/>
            <w:tcBorders>
              <w:top w:val="single" w:sz="4" w:space="0" w:color="auto"/>
              <w:left w:val="single" w:sz="4" w:space="0" w:color="auto"/>
              <w:bottom w:val="single" w:sz="4" w:space="0" w:color="auto"/>
              <w:right w:val="single" w:sz="4" w:space="0" w:color="auto"/>
            </w:tcBorders>
            <w:hideMark/>
          </w:tcPr>
          <w:p w14:paraId="0683AD11" w14:textId="77777777" w:rsidR="00450E2F" w:rsidRDefault="00450E2F">
            <w:pPr>
              <w:tabs>
                <w:tab w:val="left" w:pos="1276"/>
              </w:tabs>
              <w:jc w:val="center"/>
              <w:rPr>
                <w:sz w:val="20"/>
                <w:szCs w:val="20"/>
                <w:lang w:val="kk-KZ" w:eastAsia="en-US"/>
              </w:rPr>
            </w:pPr>
            <w:r>
              <w:rPr>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hideMark/>
          </w:tcPr>
          <w:p w14:paraId="04932ACA" w14:textId="75078497" w:rsidR="00450E2F" w:rsidRDefault="006236F9">
            <w:pPr>
              <w:tabs>
                <w:tab w:val="left" w:pos="1276"/>
              </w:tabs>
              <w:jc w:val="center"/>
              <w:rPr>
                <w:sz w:val="20"/>
                <w:szCs w:val="20"/>
                <w:lang w:val="kk-KZ" w:eastAsia="en-US"/>
              </w:rPr>
            </w:pPr>
            <w:r>
              <w:rPr>
                <w:sz w:val="20"/>
                <w:szCs w:val="20"/>
                <w:lang w:val="kk-KZ"/>
              </w:rPr>
              <w:t>5</w:t>
            </w:r>
          </w:p>
        </w:tc>
      </w:tr>
      <w:tr w:rsidR="00450E2F" w14:paraId="4B7C1744" w14:textId="77777777" w:rsidTr="00450E2F">
        <w:tc>
          <w:tcPr>
            <w:tcW w:w="10225" w:type="dxa"/>
            <w:gridSpan w:val="4"/>
            <w:tcBorders>
              <w:top w:val="single" w:sz="4" w:space="0" w:color="auto"/>
              <w:left w:val="single" w:sz="4" w:space="0" w:color="auto"/>
              <w:bottom w:val="single" w:sz="4" w:space="0" w:color="auto"/>
              <w:right w:val="single" w:sz="4" w:space="0" w:color="auto"/>
            </w:tcBorders>
            <w:hideMark/>
          </w:tcPr>
          <w:p w14:paraId="2C86D3E7" w14:textId="77777777" w:rsidR="00450E2F" w:rsidRDefault="00450E2F">
            <w:pPr>
              <w:tabs>
                <w:tab w:val="left" w:pos="1276"/>
              </w:tabs>
              <w:jc w:val="center"/>
              <w:rPr>
                <w:b/>
                <w:color w:val="000000" w:themeColor="text1"/>
                <w:sz w:val="20"/>
                <w:szCs w:val="20"/>
                <w:lang w:val="kk-KZ" w:eastAsia="en-US"/>
              </w:rPr>
            </w:pPr>
            <w:r>
              <w:rPr>
                <w:b/>
                <w:color w:val="000000" w:themeColor="text1"/>
                <w:sz w:val="20"/>
                <w:szCs w:val="20"/>
              </w:rPr>
              <w:t xml:space="preserve">Модуль 2 </w:t>
            </w:r>
            <w:r>
              <w:rPr>
                <w:b/>
                <w:color w:val="000000" w:themeColor="text1"/>
                <w:sz w:val="20"/>
                <w:szCs w:val="20"/>
                <w:lang w:val="kk-KZ"/>
              </w:rPr>
              <w:t xml:space="preserve"> Франция және Германия баспасөзі</w:t>
            </w:r>
          </w:p>
        </w:tc>
      </w:tr>
      <w:tr w:rsidR="00450E2F" w14:paraId="65EAE9F2"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72955714" w14:textId="77777777" w:rsidR="00450E2F" w:rsidRDefault="00450E2F">
            <w:pPr>
              <w:tabs>
                <w:tab w:val="left" w:pos="1276"/>
              </w:tabs>
              <w:jc w:val="center"/>
              <w:rPr>
                <w:color w:val="000000" w:themeColor="text1"/>
                <w:sz w:val="20"/>
                <w:szCs w:val="20"/>
              </w:rPr>
            </w:pPr>
          </w:p>
          <w:p w14:paraId="663A9020" w14:textId="77777777" w:rsidR="00450E2F" w:rsidRDefault="00450E2F">
            <w:pPr>
              <w:tabs>
                <w:tab w:val="left" w:pos="1276"/>
              </w:tabs>
              <w:jc w:val="center"/>
              <w:rPr>
                <w:color w:val="000000" w:themeColor="text1"/>
                <w:sz w:val="20"/>
                <w:szCs w:val="20"/>
                <w:lang w:eastAsia="en-US"/>
              </w:rPr>
            </w:pPr>
            <w:r>
              <w:rPr>
                <w:color w:val="000000" w:themeColor="text1"/>
                <w:sz w:val="20"/>
                <w:szCs w:val="20"/>
              </w:rPr>
              <w:t>6</w:t>
            </w:r>
          </w:p>
        </w:tc>
        <w:tc>
          <w:tcPr>
            <w:tcW w:w="7393" w:type="dxa"/>
            <w:tcBorders>
              <w:top w:val="single" w:sz="4" w:space="0" w:color="auto"/>
              <w:left w:val="single" w:sz="4" w:space="0" w:color="auto"/>
              <w:bottom w:val="single" w:sz="4" w:space="0" w:color="auto"/>
              <w:right w:val="single" w:sz="4" w:space="0" w:color="auto"/>
            </w:tcBorders>
            <w:hideMark/>
          </w:tcPr>
          <w:p w14:paraId="6FB8112F" w14:textId="77777777" w:rsidR="00450E2F" w:rsidRDefault="00450E2F">
            <w:pPr>
              <w:widowControl w:val="0"/>
              <w:autoSpaceDE w:val="0"/>
              <w:autoSpaceDN w:val="0"/>
              <w:adjustRightInd w:val="0"/>
              <w:rPr>
                <w:sz w:val="20"/>
                <w:szCs w:val="20"/>
                <w:lang w:val="kk-KZ" w:eastAsia="en-US"/>
              </w:rPr>
            </w:pPr>
            <w:r>
              <w:rPr>
                <w:b/>
                <w:color w:val="000000" w:themeColor="text1"/>
                <w:sz w:val="20"/>
                <w:szCs w:val="20"/>
                <w:lang w:val="kk-KZ"/>
              </w:rPr>
              <w:t xml:space="preserve">Д </w:t>
            </w:r>
            <w:r>
              <w:rPr>
                <w:b/>
                <w:color w:val="000000" w:themeColor="text1"/>
                <w:sz w:val="20"/>
                <w:szCs w:val="20"/>
              </w:rPr>
              <w:t>6.</w:t>
            </w:r>
            <w:r>
              <w:rPr>
                <w:b/>
                <w:color w:val="000000" w:themeColor="text1"/>
                <w:sz w:val="20"/>
                <w:szCs w:val="20"/>
                <w:lang w:val="kk-KZ"/>
              </w:rPr>
              <w:t xml:space="preserve">     </w:t>
            </w:r>
            <w:r>
              <w:rPr>
                <w:bCs/>
                <w:sz w:val="20"/>
                <w:szCs w:val="20"/>
                <w:lang w:val="kk-KZ"/>
              </w:rPr>
              <w:t>Франция баспасөзінің тарихы</w:t>
            </w:r>
            <w:r>
              <w:rPr>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378380E"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360B2DDB" w14:textId="2D0ABBD3" w:rsidR="00450E2F" w:rsidRDefault="001565F3">
            <w:pPr>
              <w:tabs>
                <w:tab w:val="left" w:pos="1276"/>
              </w:tabs>
              <w:jc w:val="center"/>
              <w:rPr>
                <w:b/>
                <w:sz w:val="20"/>
                <w:szCs w:val="20"/>
                <w:lang w:val="kk-KZ" w:eastAsia="en-US"/>
              </w:rPr>
            </w:pPr>
            <w:r>
              <w:rPr>
                <w:b/>
                <w:sz w:val="20"/>
                <w:szCs w:val="20"/>
                <w:lang w:val="kk-KZ" w:eastAsia="en-US"/>
              </w:rPr>
              <w:t>2</w:t>
            </w:r>
          </w:p>
        </w:tc>
      </w:tr>
      <w:tr w:rsidR="00450E2F" w14:paraId="5FA2DCAE"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001DDC62"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149C4B8F" w14:textId="77777777" w:rsidR="00450E2F" w:rsidRDefault="00450E2F">
            <w:pPr>
              <w:widowControl w:val="0"/>
              <w:autoSpaceDE w:val="0"/>
              <w:autoSpaceDN w:val="0"/>
              <w:adjustRightInd w:val="0"/>
              <w:rPr>
                <w:sz w:val="20"/>
                <w:szCs w:val="20"/>
                <w:lang w:val="kk-KZ" w:eastAsia="en-US"/>
              </w:rPr>
            </w:pPr>
            <w:r>
              <w:rPr>
                <w:b/>
                <w:color w:val="000000" w:themeColor="text1"/>
                <w:sz w:val="20"/>
                <w:szCs w:val="20"/>
              </w:rPr>
              <w:t>С</w:t>
            </w:r>
            <w:r>
              <w:rPr>
                <w:b/>
                <w:color w:val="000000" w:themeColor="text1"/>
                <w:sz w:val="20"/>
                <w:szCs w:val="20"/>
                <w:lang w:val="kk-KZ"/>
              </w:rPr>
              <w:t>С</w:t>
            </w:r>
            <w:r>
              <w:rPr>
                <w:b/>
                <w:color w:val="000000" w:themeColor="text1"/>
                <w:sz w:val="20"/>
                <w:szCs w:val="20"/>
              </w:rPr>
              <w:t xml:space="preserve"> 6.</w:t>
            </w:r>
            <w:r>
              <w:rPr>
                <w:b/>
                <w:color w:val="000000" w:themeColor="text1"/>
                <w:sz w:val="20"/>
                <w:szCs w:val="20"/>
                <w:lang w:val="kk-KZ"/>
              </w:rPr>
              <w:t xml:space="preserve">  </w:t>
            </w:r>
            <w:r>
              <w:rPr>
                <w:bCs/>
                <w:sz w:val="20"/>
                <w:szCs w:val="20"/>
                <w:lang w:val="kk-KZ"/>
              </w:rPr>
              <w:t>Франция баспасөзінің тарихы</w:t>
            </w:r>
            <w:r>
              <w:rPr>
                <w:sz w:val="20"/>
                <w:szCs w:val="20"/>
                <w:lang w:val="kk-KZ"/>
              </w:rPr>
              <w:t xml:space="preserve">н баяндау. </w:t>
            </w:r>
          </w:p>
        </w:tc>
        <w:tc>
          <w:tcPr>
            <w:tcW w:w="850" w:type="dxa"/>
            <w:tcBorders>
              <w:top w:val="single" w:sz="4" w:space="0" w:color="auto"/>
              <w:left w:val="single" w:sz="4" w:space="0" w:color="auto"/>
              <w:bottom w:val="single" w:sz="4" w:space="0" w:color="auto"/>
              <w:right w:val="single" w:sz="4" w:space="0" w:color="auto"/>
            </w:tcBorders>
            <w:hideMark/>
          </w:tcPr>
          <w:p w14:paraId="4B0B6A04" w14:textId="77777777" w:rsidR="00450E2F" w:rsidRDefault="00450E2F">
            <w:pPr>
              <w:tabs>
                <w:tab w:val="left" w:pos="1276"/>
              </w:tabs>
              <w:jc w:val="center"/>
              <w:rPr>
                <w:sz w:val="20"/>
                <w:szCs w:val="20"/>
                <w:lang w:val="kk-KZ" w:eastAsia="en-US"/>
              </w:rPr>
            </w:pPr>
            <w:r>
              <w:rPr>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hideMark/>
          </w:tcPr>
          <w:p w14:paraId="0FEF0516" w14:textId="61318E5A" w:rsidR="00450E2F" w:rsidRDefault="001565F3">
            <w:pPr>
              <w:tabs>
                <w:tab w:val="left" w:pos="1276"/>
              </w:tabs>
              <w:jc w:val="center"/>
              <w:rPr>
                <w:b/>
                <w:sz w:val="20"/>
                <w:szCs w:val="20"/>
                <w:lang w:val="kk-KZ" w:eastAsia="en-US"/>
              </w:rPr>
            </w:pPr>
            <w:r>
              <w:rPr>
                <w:b/>
                <w:sz w:val="20"/>
                <w:szCs w:val="20"/>
                <w:lang w:val="kk-KZ"/>
              </w:rPr>
              <w:t>3</w:t>
            </w:r>
          </w:p>
        </w:tc>
      </w:tr>
      <w:tr w:rsidR="00450E2F" w14:paraId="5D87A6B3"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18AEFCF6" w14:textId="77777777" w:rsidR="00450E2F" w:rsidRDefault="00450E2F">
            <w:pPr>
              <w:tabs>
                <w:tab w:val="left" w:pos="1276"/>
              </w:tabs>
              <w:jc w:val="center"/>
              <w:rPr>
                <w:color w:val="000000" w:themeColor="text1"/>
                <w:sz w:val="20"/>
                <w:szCs w:val="20"/>
                <w:lang w:val="kk-KZ"/>
              </w:rPr>
            </w:pPr>
          </w:p>
          <w:p w14:paraId="0C2B1D5F" w14:textId="77777777" w:rsidR="00450E2F" w:rsidRDefault="00450E2F">
            <w:pPr>
              <w:tabs>
                <w:tab w:val="left" w:pos="1276"/>
              </w:tabs>
              <w:jc w:val="center"/>
              <w:rPr>
                <w:color w:val="000000" w:themeColor="text1"/>
                <w:sz w:val="20"/>
                <w:szCs w:val="20"/>
                <w:lang w:eastAsia="en-US"/>
              </w:rPr>
            </w:pPr>
            <w:r>
              <w:rPr>
                <w:color w:val="000000" w:themeColor="text1"/>
                <w:sz w:val="20"/>
                <w:szCs w:val="20"/>
              </w:rPr>
              <w:t>7</w:t>
            </w:r>
          </w:p>
        </w:tc>
        <w:tc>
          <w:tcPr>
            <w:tcW w:w="7393" w:type="dxa"/>
            <w:tcBorders>
              <w:top w:val="single" w:sz="4" w:space="0" w:color="auto"/>
              <w:left w:val="single" w:sz="4" w:space="0" w:color="auto"/>
              <w:bottom w:val="single" w:sz="4" w:space="0" w:color="auto"/>
              <w:right w:val="single" w:sz="4" w:space="0" w:color="auto"/>
            </w:tcBorders>
            <w:hideMark/>
          </w:tcPr>
          <w:p w14:paraId="6D127B3C" w14:textId="77777777" w:rsidR="00450E2F" w:rsidRDefault="00450E2F">
            <w:pPr>
              <w:widowControl w:val="0"/>
              <w:autoSpaceDE w:val="0"/>
              <w:autoSpaceDN w:val="0"/>
              <w:adjustRightInd w:val="0"/>
              <w:rPr>
                <w:sz w:val="20"/>
                <w:szCs w:val="20"/>
                <w:lang w:val="kk-KZ" w:eastAsia="en-US"/>
              </w:rPr>
            </w:pPr>
            <w:r>
              <w:rPr>
                <w:b/>
                <w:color w:val="000000" w:themeColor="text1"/>
                <w:sz w:val="20"/>
                <w:szCs w:val="20"/>
                <w:lang w:val="kk-KZ"/>
              </w:rPr>
              <w:t xml:space="preserve">Д </w:t>
            </w:r>
            <w:r>
              <w:rPr>
                <w:b/>
                <w:color w:val="000000" w:themeColor="text1"/>
                <w:sz w:val="20"/>
                <w:szCs w:val="20"/>
              </w:rPr>
              <w:t>7.</w:t>
            </w:r>
            <w:r>
              <w:rPr>
                <w:b/>
                <w:color w:val="000000" w:themeColor="text1"/>
                <w:sz w:val="20"/>
                <w:szCs w:val="20"/>
                <w:lang w:val="kk-KZ"/>
              </w:rPr>
              <w:t xml:space="preserve">     </w:t>
            </w:r>
            <w:r>
              <w:rPr>
                <w:sz w:val="20"/>
                <w:szCs w:val="20"/>
                <w:lang w:val="kk-KZ"/>
              </w:rPr>
              <w:t>Германия баспасөзі.</w:t>
            </w:r>
          </w:p>
        </w:tc>
        <w:tc>
          <w:tcPr>
            <w:tcW w:w="850" w:type="dxa"/>
            <w:tcBorders>
              <w:top w:val="single" w:sz="4" w:space="0" w:color="auto"/>
              <w:left w:val="single" w:sz="4" w:space="0" w:color="auto"/>
              <w:bottom w:val="single" w:sz="4" w:space="0" w:color="auto"/>
              <w:right w:val="single" w:sz="4" w:space="0" w:color="auto"/>
            </w:tcBorders>
          </w:tcPr>
          <w:p w14:paraId="790E8FB3" w14:textId="77777777" w:rsidR="00450E2F" w:rsidRDefault="00450E2F">
            <w:pPr>
              <w:tabs>
                <w:tab w:val="left" w:pos="1276"/>
              </w:tabs>
              <w:jc w:val="center"/>
              <w:rPr>
                <w:b/>
                <w:sz w:val="20"/>
                <w:szCs w:val="20"/>
                <w:lang w:val="kk-KZ" w:eastAsia="en-US"/>
              </w:rPr>
            </w:pPr>
          </w:p>
        </w:tc>
        <w:tc>
          <w:tcPr>
            <w:tcW w:w="1011" w:type="dxa"/>
            <w:tcBorders>
              <w:top w:val="single" w:sz="4" w:space="0" w:color="auto"/>
              <w:left w:val="single" w:sz="4" w:space="0" w:color="auto"/>
              <w:bottom w:val="single" w:sz="4" w:space="0" w:color="auto"/>
              <w:right w:val="single" w:sz="4" w:space="0" w:color="auto"/>
            </w:tcBorders>
          </w:tcPr>
          <w:p w14:paraId="3EABBD3D" w14:textId="315130EF" w:rsidR="00450E2F" w:rsidRDefault="00A40491">
            <w:pPr>
              <w:tabs>
                <w:tab w:val="left" w:pos="1276"/>
              </w:tabs>
              <w:jc w:val="center"/>
              <w:rPr>
                <w:b/>
                <w:sz w:val="20"/>
                <w:szCs w:val="20"/>
                <w:lang w:val="kk-KZ" w:eastAsia="en-US"/>
              </w:rPr>
            </w:pPr>
            <w:r>
              <w:rPr>
                <w:b/>
                <w:sz w:val="20"/>
                <w:szCs w:val="20"/>
                <w:lang w:val="kk-KZ" w:eastAsia="en-US"/>
              </w:rPr>
              <w:t>2</w:t>
            </w:r>
          </w:p>
        </w:tc>
      </w:tr>
      <w:tr w:rsidR="00450E2F" w14:paraId="72FC8460"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3812FD31"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4B880450" w14:textId="77777777" w:rsidR="00450E2F" w:rsidRDefault="00450E2F">
            <w:pPr>
              <w:tabs>
                <w:tab w:val="left" w:pos="1276"/>
              </w:tabs>
              <w:rPr>
                <w:b/>
                <w:color w:val="000000" w:themeColor="text1"/>
                <w:sz w:val="20"/>
                <w:szCs w:val="20"/>
                <w:lang w:val="kk-KZ" w:eastAsia="en-US"/>
              </w:rPr>
            </w:pPr>
            <w:r>
              <w:rPr>
                <w:b/>
                <w:color w:val="000000" w:themeColor="text1"/>
                <w:sz w:val="20"/>
                <w:szCs w:val="20"/>
                <w:lang w:val="kk-KZ"/>
              </w:rPr>
              <w:t xml:space="preserve">СС 7. </w:t>
            </w:r>
            <w:r>
              <w:rPr>
                <w:sz w:val="20"/>
                <w:szCs w:val="20"/>
                <w:lang w:val="kk-KZ"/>
              </w:rPr>
              <w:t>Германия басылымдарының ерекшеліктерін ашу.</w:t>
            </w:r>
          </w:p>
        </w:tc>
        <w:tc>
          <w:tcPr>
            <w:tcW w:w="850" w:type="dxa"/>
            <w:tcBorders>
              <w:top w:val="single" w:sz="4" w:space="0" w:color="auto"/>
              <w:left w:val="single" w:sz="4" w:space="0" w:color="auto"/>
              <w:bottom w:val="single" w:sz="4" w:space="0" w:color="auto"/>
              <w:right w:val="single" w:sz="4" w:space="0" w:color="auto"/>
            </w:tcBorders>
          </w:tcPr>
          <w:p w14:paraId="3C1A3DCA" w14:textId="77777777" w:rsidR="00450E2F" w:rsidRDefault="00450E2F">
            <w:pPr>
              <w:tabs>
                <w:tab w:val="left" w:pos="1276"/>
              </w:tabs>
              <w:jc w:val="center"/>
              <w:rPr>
                <w:b/>
                <w:sz w:val="20"/>
                <w:szCs w:val="20"/>
                <w:lang w:val="kk-KZ" w:eastAsia="en-US"/>
              </w:rPr>
            </w:pPr>
          </w:p>
        </w:tc>
        <w:tc>
          <w:tcPr>
            <w:tcW w:w="1011" w:type="dxa"/>
            <w:tcBorders>
              <w:top w:val="single" w:sz="4" w:space="0" w:color="auto"/>
              <w:left w:val="single" w:sz="4" w:space="0" w:color="auto"/>
              <w:bottom w:val="single" w:sz="4" w:space="0" w:color="auto"/>
              <w:right w:val="single" w:sz="4" w:space="0" w:color="auto"/>
            </w:tcBorders>
          </w:tcPr>
          <w:p w14:paraId="55C14839" w14:textId="2A36CBDC" w:rsidR="00450E2F" w:rsidRDefault="00A40491">
            <w:pPr>
              <w:tabs>
                <w:tab w:val="left" w:pos="1276"/>
              </w:tabs>
              <w:jc w:val="center"/>
              <w:rPr>
                <w:b/>
                <w:sz w:val="20"/>
                <w:szCs w:val="20"/>
                <w:lang w:val="kk-KZ" w:eastAsia="en-US"/>
              </w:rPr>
            </w:pPr>
            <w:r>
              <w:rPr>
                <w:b/>
                <w:sz w:val="20"/>
                <w:szCs w:val="20"/>
                <w:lang w:val="kk-KZ" w:eastAsia="en-US"/>
              </w:rPr>
              <w:t>3</w:t>
            </w:r>
          </w:p>
        </w:tc>
      </w:tr>
      <w:tr w:rsidR="00450E2F" w:rsidRPr="00690B95" w14:paraId="2E41D463"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4C358873"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1911EA74" w14:textId="57DB5CFF" w:rsidR="00690B95" w:rsidRPr="00384BEE" w:rsidRDefault="00AA143A">
            <w:pPr>
              <w:jc w:val="both"/>
              <w:rPr>
                <w:color w:val="000000" w:themeColor="text1"/>
                <w:sz w:val="20"/>
                <w:szCs w:val="20"/>
                <w:lang w:val="kk-KZ"/>
              </w:rPr>
            </w:pPr>
            <w:r>
              <w:rPr>
                <w:b/>
                <w:color w:val="000000" w:themeColor="text1"/>
                <w:sz w:val="20"/>
                <w:szCs w:val="20"/>
                <w:lang w:val="kk-KZ"/>
              </w:rPr>
              <w:t>СОӨ</w:t>
            </w:r>
            <w:r w:rsidR="00A40491">
              <w:rPr>
                <w:b/>
                <w:color w:val="000000" w:themeColor="text1"/>
                <w:sz w:val="20"/>
                <w:szCs w:val="20"/>
                <w:lang w:val="kk-KZ"/>
              </w:rPr>
              <w:t>Ж 2</w:t>
            </w:r>
            <w:r w:rsidR="00450E2F">
              <w:rPr>
                <w:b/>
                <w:color w:val="000000" w:themeColor="text1"/>
                <w:sz w:val="20"/>
                <w:szCs w:val="20"/>
                <w:lang w:val="kk-KZ"/>
              </w:rPr>
              <w:t xml:space="preserve">.  </w:t>
            </w:r>
            <w:r w:rsidR="00384BEE" w:rsidRPr="00384BEE">
              <w:rPr>
                <w:color w:val="000000" w:themeColor="text1"/>
                <w:sz w:val="20"/>
                <w:szCs w:val="20"/>
                <w:lang w:val="kk-KZ"/>
              </w:rPr>
              <w:t>СӨЖ</w:t>
            </w:r>
            <w:r w:rsidR="00384BEE" w:rsidRPr="00384BEE">
              <w:rPr>
                <w:color w:val="000000" w:themeColor="text1"/>
                <w:sz w:val="20"/>
                <w:szCs w:val="20"/>
              </w:rPr>
              <w:t xml:space="preserve"> </w:t>
            </w:r>
            <w:r w:rsidR="00384BEE" w:rsidRPr="00384BEE">
              <w:rPr>
                <w:color w:val="000000" w:themeColor="text1"/>
                <w:sz w:val="20"/>
                <w:szCs w:val="20"/>
                <w:lang w:val="kk-KZ"/>
              </w:rPr>
              <w:t>3 бойынша кеңес беру.</w:t>
            </w:r>
          </w:p>
          <w:p w14:paraId="3CC08B2E" w14:textId="4EB42897" w:rsidR="00450E2F" w:rsidRDefault="00A40491">
            <w:pPr>
              <w:jc w:val="both"/>
              <w:rPr>
                <w:color w:val="000000" w:themeColor="text1"/>
                <w:sz w:val="20"/>
                <w:szCs w:val="20"/>
                <w:lang w:val="kk-KZ" w:eastAsia="en-US"/>
              </w:rPr>
            </w:pPr>
            <w:r>
              <w:rPr>
                <w:b/>
                <w:color w:val="000000" w:themeColor="text1"/>
                <w:sz w:val="20"/>
                <w:szCs w:val="20"/>
                <w:lang w:val="kk-KZ"/>
              </w:rPr>
              <w:t>СӨЖ 2</w:t>
            </w:r>
            <w:r w:rsidR="00690B95">
              <w:rPr>
                <w:b/>
                <w:color w:val="000000" w:themeColor="text1"/>
                <w:sz w:val="20"/>
                <w:szCs w:val="20"/>
                <w:lang w:val="kk-KZ"/>
              </w:rPr>
              <w:t xml:space="preserve">.  </w:t>
            </w:r>
            <w:r w:rsidR="00690B95">
              <w:rPr>
                <w:color w:val="000000" w:themeColor="text1"/>
                <w:sz w:val="20"/>
                <w:szCs w:val="20"/>
                <w:lang w:val="kk-KZ"/>
              </w:rPr>
              <w:t>Шпрингер баспа концерні. Жазбаша</w:t>
            </w:r>
            <w:r w:rsidR="006236F9">
              <w:rPr>
                <w:color w:val="000000" w:themeColor="text1"/>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14:paraId="41A830AA" w14:textId="77777777" w:rsidR="00450E2F" w:rsidRDefault="00450E2F">
            <w:pPr>
              <w:tabs>
                <w:tab w:val="left" w:pos="1276"/>
              </w:tabs>
              <w:jc w:val="center"/>
              <w:rPr>
                <w:b/>
                <w:sz w:val="20"/>
                <w:szCs w:val="20"/>
                <w:lang w:val="kk-KZ" w:eastAsia="en-US"/>
              </w:rPr>
            </w:pPr>
          </w:p>
        </w:tc>
        <w:tc>
          <w:tcPr>
            <w:tcW w:w="1011" w:type="dxa"/>
            <w:tcBorders>
              <w:top w:val="single" w:sz="4" w:space="0" w:color="auto"/>
              <w:left w:val="single" w:sz="4" w:space="0" w:color="auto"/>
              <w:bottom w:val="single" w:sz="4" w:space="0" w:color="auto"/>
              <w:right w:val="single" w:sz="4" w:space="0" w:color="auto"/>
            </w:tcBorders>
          </w:tcPr>
          <w:p w14:paraId="6C292EA3" w14:textId="77777777" w:rsidR="003B4CD3" w:rsidRDefault="003B4CD3">
            <w:pPr>
              <w:tabs>
                <w:tab w:val="left" w:pos="1276"/>
              </w:tabs>
              <w:jc w:val="center"/>
              <w:rPr>
                <w:b/>
                <w:sz w:val="20"/>
                <w:szCs w:val="20"/>
                <w:lang w:val="kk-KZ" w:eastAsia="en-US"/>
              </w:rPr>
            </w:pPr>
          </w:p>
          <w:p w14:paraId="6C5FB223" w14:textId="1DD57405" w:rsidR="00450E2F" w:rsidRDefault="00A40491">
            <w:pPr>
              <w:tabs>
                <w:tab w:val="left" w:pos="1276"/>
              </w:tabs>
              <w:jc w:val="center"/>
              <w:rPr>
                <w:b/>
                <w:sz w:val="20"/>
                <w:szCs w:val="20"/>
                <w:lang w:val="kk-KZ" w:eastAsia="en-US"/>
              </w:rPr>
            </w:pPr>
            <w:r>
              <w:rPr>
                <w:b/>
                <w:sz w:val="20"/>
                <w:szCs w:val="20"/>
                <w:lang w:val="kk-KZ" w:eastAsia="en-US"/>
              </w:rPr>
              <w:t>20</w:t>
            </w:r>
          </w:p>
        </w:tc>
      </w:tr>
      <w:tr w:rsidR="00450E2F" w:rsidRPr="00690B95" w14:paraId="6EDFD0A6" w14:textId="77777777" w:rsidTr="00A40491">
        <w:tc>
          <w:tcPr>
            <w:tcW w:w="8364" w:type="dxa"/>
            <w:gridSpan w:val="2"/>
            <w:tcBorders>
              <w:top w:val="single" w:sz="4" w:space="0" w:color="auto"/>
              <w:left w:val="single" w:sz="4" w:space="0" w:color="auto"/>
              <w:bottom w:val="single" w:sz="4" w:space="0" w:color="auto"/>
              <w:right w:val="single" w:sz="4" w:space="0" w:color="auto"/>
            </w:tcBorders>
          </w:tcPr>
          <w:p w14:paraId="2E7DB48E" w14:textId="6EC6867B" w:rsidR="00450E2F" w:rsidRPr="00690B95" w:rsidRDefault="00450E2F">
            <w:pPr>
              <w:jc w:val="both"/>
              <w:rPr>
                <w:b/>
                <w:color w:val="000000" w:themeColor="text1"/>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27847637" w14:textId="77777777" w:rsidR="00450E2F" w:rsidRPr="00690B95" w:rsidRDefault="00450E2F">
            <w:pPr>
              <w:tabs>
                <w:tab w:val="left" w:pos="1276"/>
              </w:tabs>
              <w:jc w:val="center"/>
              <w:rPr>
                <w:b/>
                <w:sz w:val="20"/>
                <w:szCs w:val="20"/>
                <w:lang w:val="kk-KZ" w:eastAsia="en-US"/>
              </w:rPr>
            </w:pPr>
          </w:p>
        </w:tc>
        <w:tc>
          <w:tcPr>
            <w:tcW w:w="1011" w:type="dxa"/>
            <w:tcBorders>
              <w:top w:val="single" w:sz="4" w:space="0" w:color="auto"/>
              <w:left w:val="single" w:sz="4" w:space="0" w:color="auto"/>
              <w:bottom w:val="single" w:sz="4" w:space="0" w:color="auto"/>
              <w:right w:val="single" w:sz="4" w:space="0" w:color="auto"/>
            </w:tcBorders>
          </w:tcPr>
          <w:p w14:paraId="1FB7F286" w14:textId="46EF8B79" w:rsidR="00450E2F" w:rsidRDefault="00450E2F">
            <w:pPr>
              <w:tabs>
                <w:tab w:val="left" w:pos="1276"/>
              </w:tabs>
              <w:jc w:val="center"/>
              <w:rPr>
                <w:b/>
                <w:sz w:val="20"/>
                <w:szCs w:val="20"/>
                <w:lang w:val="kk-KZ" w:eastAsia="en-US"/>
              </w:rPr>
            </w:pPr>
          </w:p>
        </w:tc>
      </w:tr>
      <w:tr w:rsidR="00450E2F" w:rsidRPr="00690B95" w14:paraId="63D24462"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1B546592" w14:textId="77777777" w:rsidR="00450E2F" w:rsidRPr="00690B95" w:rsidRDefault="00450E2F">
            <w:pPr>
              <w:tabs>
                <w:tab w:val="left" w:pos="1276"/>
              </w:tabs>
              <w:jc w:val="center"/>
              <w:rPr>
                <w:color w:val="000000" w:themeColor="text1"/>
                <w:sz w:val="20"/>
                <w:szCs w:val="20"/>
                <w:lang w:val="kk-KZ"/>
              </w:rPr>
            </w:pPr>
          </w:p>
          <w:p w14:paraId="0FC94FDC" w14:textId="77777777" w:rsidR="00450E2F" w:rsidRPr="00690B95" w:rsidRDefault="00450E2F">
            <w:pPr>
              <w:tabs>
                <w:tab w:val="left" w:pos="1276"/>
              </w:tabs>
              <w:jc w:val="center"/>
              <w:rPr>
                <w:color w:val="000000" w:themeColor="text1"/>
                <w:sz w:val="20"/>
                <w:szCs w:val="20"/>
                <w:lang w:val="kk-KZ" w:eastAsia="en-US"/>
              </w:rPr>
            </w:pPr>
            <w:r w:rsidRPr="00690B95">
              <w:rPr>
                <w:color w:val="000000" w:themeColor="text1"/>
                <w:sz w:val="20"/>
                <w:szCs w:val="20"/>
                <w:lang w:val="kk-KZ"/>
              </w:rPr>
              <w:t>8</w:t>
            </w:r>
          </w:p>
        </w:tc>
        <w:tc>
          <w:tcPr>
            <w:tcW w:w="7393" w:type="dxa"/>
            <w:tcBorders>
              <w:top w:val="single" w:sz="4" w:space="0" w:color="auto"/>
              <w:left w:val="single" w:sz="4" w:space="0" w:color="auto"/>
              <w:bottom w:val="single" w:sz="4" w:space="0" w:color="auto"/>
              <w:right w:val="single" w:sz="4" w:space="0" w:color="auto"/>
            </w:tcBorders>
            <w:hideMark/>
          </w:tcPr>
          <w:p w14:paraId="390958C7" w14:textId="77777777" w:rsidR="00450E2F" w:rsidRDefault="00450E2F">
            <w:pPr>
              <w:tabs>
                <w:tab w:val="left" w:pos="1276"/>
              </w:tabs>
              <w:rPr>
                <w:b/>
                <w:color w:val="000000" w:themeColor="text1"/>
                <w:sz w:val="20"/>
                <w:szCs w:val="20"/>
                <w:lang w:val="kk-KZ" w:eastAsia="en-US"/>
              </w:rPr>
            </w:pPr>
            <w:r>
              <w:rPr>
                <w:b/>
                <w:color w:val="000000" w:themeColor="text1"/>
                <w:sz w:val="20"/>
                <w:szCs w:val="20"/>
                <w:lang w:val="kk-KZ"/>
              </w:rPr>
              <w:t xml:space="preserve">Д </w:t>
            </w:r>
            <w:r w:rsidRPr="00690B95">
              <w:rPr>
                <w:b/>
                <w:color w:val="000000" w:themeColor="text1"/>
                <w:sz w:val="20"/>
                <w:szCs w:val="20"/>
                <w:lang w:val="kk-KZ"/>
              </w:rPr>
              <w:t>8.</w:t>
            </w:r>
            <w:r>
              <w:rPr>
                <w:color w:val="000000" w:themeColor="text1"/>
                <w:sz w:val="20"/>
                <w:szCs w:val="20"/>
                <w:lang w:val="kk-KZ"/>
              </w:rPr>
              <w:t xml:space="preserve"> </w:t>
            </w:r>
            <w:r>
              <w:rPr>
                <w:sz w:val="20"/>
                <w:szCs w:val="20"/>
                <w:lang w:val="kk-KZ"/>
              </w:rPr>
              <w:t>Италия журналистикасы.</w:t>
            </w:r>
          </w:p>
        </w:tc>
        <w:tc>
          <w:tcPr>
            <w:tcW w:w="850" w:type="dxa"/>
            <w:tcBorders>
              <w:top w:val="single" w:sz="4" w:space="0" w:color="auto"/>
              <w:left w:val="single" w:sz="4" w:space="0" w:color="auto"/>
              <w:bottom w:val="single" w:sz="4" w:space="0" w:color="auto"/>
              <w:right w:val="single" w:sz="4" w:space="0" w:color="auto"/>
            </w:tcBorders>
            <w:hideMark/>
          </w:tcPr>
          <w:p w14:paraId="369FAA6D"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2659F329" w14:textId="3C7E5100" w:rsidR="00450E2F" w:rsidRPr="00690B95" w:rsidRDefault="00AC3F3E">
            <w:pPr>
              <w:tabs>
                <w:tab w:val="left" w:pos="1276"/>
              </w:tabs>
              <w:jc w:val="center"/>
              <w:rPr>
                <w:b/>
                <w:sz w:val="20"/>
                <w:szCs w:val="20"/>
                <w:lang w:val="kk-KZ" w:eastAsia="en-US"/>
              </w:rPr>
            </w:pPr>
            <w:r>
              <w:rPr>
                <w:b/>
                <w:sz w:val="20"/>
                <w:szCs w:val="20"/>
                <w:lang w:val="kk-KZ" w:eastAsia="en-US"/>
              </w:rPr>
              <w:t>2</w:t>
            </w:r>
          </w:p>
        </w:tc>
      </w:tr>
      <w:tr w:rsidR="00450E2F" w:rsidRPr="00690B95" w14:paraId="3CD3DFBC"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1496514D" w14:textId="77777777" w:rsidR="00450E2F" w:rsidRPr="00690B95" w:rsidRDefault="00450E2F">
            <w:pPr>
              <w:rPr>
                <w:color w:val="000000" w:themeColor="text1"/>
                <w:sz w:val="20"/>
                <w:szCs w:val="20"/>
                <w:lang w:val="kk-KZ" w:eastAsia="en-US"/>
              </w:rPr>
            </w:pPr>
          </w:p>
        </w:tc>
        <w:tc>
          <w:tcPr>
            <w:tcW w:w="7393" w:type="dxa"/>
            <w:tcBorders>
              <w:top w:val="single" w:sz="4" w:space="0" w:color="auto"/>
              <w:left w:val="single" w:sz="4" w:space="0" w:color="auto"/>
              <w:bottom w:val="single" w:sz="4" w:space="0" w:color="auto"/>
              <w:right w:val="single" w:sz="4" w:space="0" w:color="auto"/>
            </w:tcBorders>
            <w:hideMark/>
          </w:tcPr>
          <w:p w14:paraId="65B9A773" w14:textId="77777777" w:rsidR="00450E2F" w:rsidRDefault="00450E2F">
            <w:pPr>
              <w:tabs>
                <w:tab w:val="left" w:pos="1276"/>
              </w:tabs>
              <w:rPr>
                <w:b/>
                <w:color w:val="000000" w:themeColor="text1"/>
                <w:sz w:val="20"/>
                <w:szCs w:val="20"/>
                <w:lang w:val="kk-KZ" w:eastAsia="en-US"/>
              </w:rPr>
            </w:pPr>
            <w:r>
              <w:rPr>
                <w:b/>
                <w:color w:val="000000" w:themeColor="text1"/>
                <w:sz w:val="20"/>
                <w:szCs w:val="20"/>
                <w:lang w:val="kk-KZ"/>
              </w:rPr>
              <w:t xml:space="preserve">СС 8. </w:t>
            </w:r>
            <w:r>
              <w:rPr>
                <w:sz w:val="20"/>
                <w:szCs w:val="20"/>
                <w:lang w:val="kk-KZ"/>
              </w:rPr>
              <w:t>Италияның алғашқы мерзімді басылымдарына тән ерекшеліктер.</w:t>
            </w:r>
          </w:p>
        </w:tc>
        <w:tc>
          <w:tcPr>
            <w:tcW w:w="850" w:type="dxa"/>
            <w:tcBorders>
              <w:top w:val="single" w:sz="4" w:space="0" w:color="auto"/>
              <w:left w:val="single" w:sz="4" w:space="0" w:color="auto"/>
              <w:bottom w:val="single" w:sz="4" w:space="0" w:color="auto"/>
              <w:right w:val="single" w:sz="4" w:space="0" w:color="auto"/>
            </w:tcBorders>
            <w:hideMark/>
          </w:tcPr>
          <w:p w14:paraId="1E59D4A0"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hideMark/>
          </w:tcPr>
          <w:p w14:paraId="773EBC8A" w14:textId="19B2AA06" w:rsidR="00450E2F" w:rsidRDefault="00AC3F3E">
            <w:pPr>
              <w:tabs>
                <w:tab w:val="left" w:pos="1276"/>
              </w:tabs>
              <w:jc w:val="center"/>
              <w:rPr>
                <w:b/>
                <w:sz w:val="20"/>
                <w:szCs w:val="20"/>
                <w:lang w:val="kk-KZ" w:eastAsia="en-US"/>
              </w:rPr>
            </w:pPr>
            <w:r>
              <w:rPr>
                <w:b/>
                <w:sz w:val="20"/>
                <w:szCs w:val="20"/>
                <w:lang w:val="kk-KZ"/>
              </w:rPr>
              <w:t>5</w:t>
            </w:r>
          </w:p>
        </w:tc>
      </w:tr>
      <w:tr w:rsidR="00A40491" w14:paraId="7D040D86" w14:textId="77777777" w:rsidTr="00450E2F">
        <w:tc>
          <w:tcPr>
            <w:tcW w:w="971" w:type="dxa"/>
            <w:tcBorders>
              <w:top w:val="single" w:sz="4" w:space="0" w:color="auto"/>
              <w:left w:val="single" w:sz="4" w:space="0" w:color="auto"/>
              <w:bottom w:val="single" w:sz="4" w:space="0" w:color="auto"/>
              <w:right w:val="single" w:sz="4" w:space="0" w:color="auto"/>
            </w:tcBorders>
          </w:tcPr>
          <w:p w14:paraId="0AA86AE3" w14:textId="14DAD9AD" w:rsidR="00A40491" w:rsidRPr="00690B95" w:rsidRDefault="00A40491">
            <w:pPr>
              <w:tabs>
                <w:tab w:val="left" w:pos="1276"/>
              </w:tabs>
              <w:jc w:val="center"/>
              <w:rPr>
                <w:color w:val="000000" w:themeColor="text1"/>
                <w:sz w:val="20"/>
                <w:szCs w:val="20"/>
                <w:lang w:val="kk-KZ"/>
              </w:rPr>
            </w:pPr>
            <w:r>
              <w:rPr>
                <w:b/>
                <w:color w:val="000000" w:themeColor="text1"/>
                <w:sz w:val="20"/>
                <w:szCs w:val="20"/>
                <w:lang w:val="kk-KZ"/>
              </w:rPr>
              <w:t xml:space="preserve">   АБ 1</w:t>
            </w:r>
          </w:p>
        </w:tc>
        <w:tc>
          <w:tcPr>
            <w:tcW w:w="7393" w:type="dxa"/>
            <w:tcBorders>
              <w:top w:val="single" w:sz="4" w:space="0" w:color="auto"/>
              <w:left w:val="single" w:sz="4" w:space="0" w:color="auto"/>
              <w:bottom w:val="single" w:sz="4" w:space="0" w:color="auto"/>
              <w:right w:val="single" w:sz="4" w:space="0" w:color="auto"/>
            </w:tcBorders>
          </w:tcPr>
          <w:p w14:paraId="7A19313F" w14:textId="77777777" w:rsidR="00A40491" w:rsidRDefault="00A40491">
            <w:pPr>
              <w:widowControl w:val="0"/>
              <w:autoSpaceDE w:val="0"/>
              <w:autoSpaceDN w:val="0"/>
              <w:adjustRightInd w:val="0"/>
              <w:jc w:val="both"/>
              <w:rPr>
                <w:b/>
                <w:color w:val="000000" w:themeColor="text1"/>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14:paraId="3383333A" w14:textId="1A1D4ECD" w:rsidR="00A40491" w:rsidRDefault="00A40491">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4B50FCEE" w14:textId="098010D3" w:rsidR="00A40491" w:rsidRDefault="00A40491">
            <w:pPr>
              <w:tabs>
                <w:tab w:val="left" w:pos="1276"/>
              </w:tabs>
              <w:jc w:val="center"/>
              <w:rPr>
                <w:b/>
                <w:sz w:val="20"/>
                <w:szCs w:val="20"/>
                <w:lang w:val="kk-KZ" w:eastAsia="en-US"/>
              </w:rPr>
            </w:pPr>
            <w:r>
              <w:rPr>
                <w:b/>
                <w:color w:val="000000" w:themeColor="text1"/>
                <w:sz w:val="20"/>
                <w:szCs w:val="20"/>
                <w:lang w:val="kk-KZ"/>
              </w:rPr>
              <w:t xml:space="preserve">   100</w:t>
            </w:r>
          </w:p>
        </w:tc>
      </w:tr>
      <w:tr w:rsidR="00450E2F" w14:paraId="4B045B6E"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5FDA2EE3" w14:textId="77777777" w:rsidR="00450E2F" w:rsidRPr="00690B95" w:rsidRDefault="00450E2F">
            <w:pPr>
              <w:tabs>
                <w:tab w:val="left" w:pos="1276"/>
              </w:tabs>
              <w:jc w:val="center"/>
              <w:rPr>
                <w:color w:val="000000" w:themeColor="text1"/>
                <w:sz w:val="20"/>
                <w:szCs w:val="20"/>
                <w:lang w:val="kk-KZ"/>
              </w:rPr>
            </w:pPr>
          </w:p>
          <w:p w14:paraId="5045A1B7" w14:textId="77777777" w:rsidR="00450E2F" w:rsidRDefault="00450E2F">
            <w:pPr>
              <w:tabs>
                <w:tab w:val="left" w:pos="1276"/>
              </w:tabs>
              <w:jc w:val="center"/>
              <w:rPr>
                <w:color w:val="000000" w:themeColor="text1"/>
                <w:sz w:val="20"/>
                <w:szCs w:val="20"/>
                <w:lang w:eastAsia="en-US"/>
              </w:rPr>
            </w:pPr>
            <w:r>
              <w:rPr>
                <w:color w:val="000000" w:themeColor="text1"/>
                <w:sz w:val="20"/>
                <w:szCs w:val="20"/>
              </w:rPr>
              <w:t>9</w:t>
            </w:r>
          </w:p>
        </w:tc>
        <w:tc>
          <w:tcPr>
            <w:tcW w:w="7393" w:type="dxa"/>
            <w:tcBorders>
              <w:top w:val="single" w:sz="4" w:space="0" w:color="auto"/>
              <w:left w:val="single" w:sz="4" w:space="0" w:color="auto"/>
              <w:bottom w:val="single" w:sz="4" w:space="0" w:color="auto"/>
              <w:right w:val="single" w:sz="4" w:space="0" w:color="auto"/>
            </w:tcBorders>
            <w:hideMark/>
          </w:tcPr>
          <w:p w14:paraId="1A59CEDC" w14:textId="77777777" w:rsidR="00450E2F" w:rsidRDefault="00450E2F">
            <w:pPr>
              <w:widowControl w:val="0"/>
              <w:autoSpaceDE w:val="0"/>
              <w:autoSpaceDN w:val="0"/>
              <w:adjustRightInd w:val="0"/>
              <w:jc w:val="both"/>
              <w:rPr>
                <w:sz w:val="20"/>
                <w:szCs w:val="20"/>
                <w:lang w:val="kk-KZ" w:eastAsia="en-US"/>
              </w:rPr>
            </w:pPr>
            <w:r>
              <w:rPr>
                <w:b/>
                <w:color w:val="000000" w:themeColor="text1"/>
                <w:sz w:val="20"/>
                <w:szCs w:val="20"/>
                <w:lang w:val="kk-KZ"/>
              </w:rPr>
              <w:t xml:space="preserve">Д </w:t>
            </w:r>
            <w:r>
              <w:rPr>
                <w:b/>
                <w:color w:val="000000" w:themeColor="text1"/>
                <w:sz w:val="20"/>
                <w:szCs w:val="20"/>
              </w:rPr>
              <w:t>9.</w:t>
            </w:r>
            <w:r>
              <w:rPr>
                <w:color w:val="000000" w:themeColor="text1"/>
                <w:sz w:val="20"/>
                <w:szCs w:val="20"/>
                <w:lang w:val="kk-KZ"/>
              </w:rPr>
              <w:t xml:space="preserve"> </w:t>
            </w:r>
            <w:r>
              <w:rPr>
                <w:sz w:val="20"/>
                <w:szCs w:val="20"/>
                <w:lang w:val="kk-KZ"/>
              </w:rPr>
              <w:t>Испания баспасөзінің тарихы.</w:t>
            </w:r>
          </w:p>
        </w:tc>
        <w:tc>
          <w:tcPr>
            <w:tcW w:w="850" w:type="dxa"/>
            <w:tcBorders>
              <w:top w:val="single" w:sz="4" w:space="0" w:color="auto"/>
              <w:left w:val="single" w:sz="4" w:space="0" w:color="auto"/>
              <w:bottom w:val="single" w:sz="4" w:space="0" w:color="auto"/>
              <w:right w:val="single" w:sz="4" w:space="0" w:color="auto"/>
            </w:tcBorders>
            <w:hideMark/>
          </w:tcPr>
          <w:p w14:paraId="02619E8C"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760C256A" w14:textId="07F11F72" w:rsidR="00450E2F" w:rsidRDefault="003B4CD3">
            <w:pPr>
              <w:tabs>
                <w:tab w:val="left" w:pos="1276"/>
              </w:tabs>
              <w:jc w:val="center"/>
              <w:rPr>
                <w:b/>
                <w:sz w:val="20"/>
                <w:szCs w:val="20"/>
                <w:lang w:val="kk-KZ" w:eastAsia="en-US"/>
              </w:rPr>
            </w:pPr>
            <w:r>
              <w:rPr>
                <w:b/>
                <w:sz w:val="20"/>
                <w:szCs w:val="20"/>
                <w:lang w:val="kk-KZ" w:eastAsia="en-US"/>
              </w:rPr>
              <w:t>5</w:t>
            </w:r>
          </w:p>
        </w:tc>
      </w:tr>
      <w:tr w:rsidR="00450E2F" w14:paraId="35EAF1BA"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0134688D"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529B97AD" w14:textId="77777777" w:rsidR="00450E2F" w:rsidRDefault="00450E2F">
            <w:pPr>
              <w:widowControl w:val="0"/>
              <w:autoSpaceDE w:val="0"/>
              <w:autoSpaceDN w:val="0"/>
              <w:adjustRightInd w:val="0"/>
              <w:spacing w:after="120"/>
              <w:rPr>
                <w:sz w:val="20"/>
                <w:szCs w:val="20"/>
                <w:lang w:val="kk-KZ" w:eastAsia="en-US"/>
              </w:rPr>
            </w:pPr>
            <w:r>
              <w:rPr>
                <w:color w:val="000000" w:themeColor="text1"/>
                <w:sz w:val="20"/>
                <w:szCs w:val="20"/>
              </w:rPr>
              <w:t>С</w:t>
            </w:r>
            <w:r>
              <w:rPr>
                <w:color w:val="000000" w:themeColor="text1"/>
                <w:sz w:val="20"/>
                <w:szCs w:val="20"/>
                <w:lang w:val="kk-KZ"/>
              </w:rPr>
              <w:t>С</w:t>
            </w:r>
            <w:r>
              <w:rPr>
                <w:color w:val="000000" w:themeColor="text1"/>
                <w:sz w:val="20"/>
                <w:szCs w:val="20"/>
              </w:rPr>
              <w:t xml:space="preserve"> 9.</w:t>
            </w:r>
            <w:r>
              <w:rPr>
                <w:color w:val="000000" w:themeColor="text1"/>
                <w:sz w:val="20"/>
                <w:szCs w:val="20"/>
                <w:lang w:val="kk-KZ"/>
              </w:rPr>
              <w:t xml:space="preserve"> </w:t>
            </w:r>
            <w:r>
              <w:rPr>
                <w:bCs/>
                <w:sz w:val="20"/>
                <w:szCs w:val="20"/>
                <w:lang w:val="kk-KZ"/>
              </w:rPr>
              <w:t>ЭФЭ ақпарат агенттігі.</w:t>
            </w:r>
          </w:p>
        </w:tc>
        <w:tc>
          <w:tcPr>
            <w:tcW w:w="850" w:type="dxa"/>
            <w:tcBorders>
              <w:top w:val="single" w:sz="4" w:space="0" w:color="auto"/>
              <w:left w:val="single" w:sz="4" w:space="0" w:color="auto"/>
              <w:bottom w:val="single" w:sz="4" w:space="0" w:color="auto"/>
              <w:right w:val="single" w:sz="4" w:space="0" w:color="auto"/>
            </w:tcBorders>
            <w:hideMark/>
          </w:tcPr>
          <w:p w14:paraId="3616B95E"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hideMark/>
          </w:tcPr>
          <w:p w14:paraId="20D21135" w14:textId="688E7B7A" w:rsidR="00450E2F" w:rsidRDefault="003B4CD3">
            <w:pPr>
              <w:tabs>
                <w:tab w:val="left" w:pos="1276"/>
              </w:tabs>
              <w:jc w:val="center"/>
              <w:rPr>
                <w:b/>
                <w:sz w:val="20"/>
                <w:szCs w:val="20"/>
                <w:lang w:val="kk-KZ" w:eastAsia="en-US"/>
              </w:rPr>
            </w:pPr>
            <w:r>
              <w:rPr>
                <w:b/>
                <w:sz w:val="20"/>
                <w:szCs w:val="20"/>
                <w:lang w:val="kk-KZ"/>
              </w:rPr>
              <w:t>10</w:t>
            </w:r>
          </w:p>
        </w:tc>
      </w:tr>
      <w:tr w:rsidR="00450E2F" w14:paraId="3FED875D"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7FF2B533" w14:textId="77777777" w:rsidR="00450E2F" w:rsidRDefault="00450E2F">
            <w:pPr>
              <w:tabs>
                <w:tab w:val="left" w:pos="1276"/>
              </w:tabs>
              <w:jc w:val="center"/>
              <w:rPr>
                <w:color w:val="000000" w:themeColor="text1"/>
                <w:sz w:val="20"/>
                <w:szCs w:val="20"/>
              </w:rPr>
            </w:pPr>
          </w:p>
          <w:p w14:paraId="1D1E58B2" w14:textId="77777777" w:rsidR="00450E2F" w:rsidRDefault="00450E2F">
            <w:pPr>
              <w:tabs>
                <w:tab w:val="left" w:pos="1276"/>
              </w:tabs>
              <w:jc w:val="center"/>
              <w:rPr>
                <w:color w:val="000000" w:themeColor="text1"/>
                <w:sz w:val="20"/>
                <w:szCs w:val="20"/>
                <w:lang w:eastAsia="en-US"/>
              </w:rPr>
            </w:pPr>
            <w:r>
              <w:rPr>
                <w:color w:val="000000" w:themeColor="text1"/>
                <w:sz w:val="20"/>
                <w:szCs w:val="20"/>
              </w:rPr>
              <w:t>10</w:t>
            </w:r>
          </w:p>
        </w:tc>
        <w:tc>
          <w:tcPr>
            <w:tcW w:w="7393" w:type="dxa"/>
            <w:tcBorders>
              <w:top w:val="single" w:sz="4" w:space="0" w:color="auto"/>
              <w:left w:val="single" w:sz="4" w:space="0" w:color="auto"/>
              <w:bottom w:val="single" w:sz="4" w:space="0" w:color="auto"/>
              <w:right w:val="single" w:sz="4" w:space="0" w:color="auto"/>
            </w:tcBorders>
            <w:hideMark/>
          </w:tcPr>
          <w:p w14:paraId="303D5F2F" w14:textId="77777777" w:rsidR="00450E2F" w:rsidRDefault="00450E2F">
            <w:pPr>
              <w:widowControl w:val="0"/>
              <w:autoSpaceDE w:val="0"/>
              <w:autoSpaceDN w:val="0"/>
              <w:adjustRightInd w:val="0"/>
              <w:jc w:val="both"/>
              <w:rPr>
                <w:sz w:val="20"/>
                <w:szCs w:val="20"/>
                <w:lang w:val="kk-KZ" w:eastAsia="en-US"/>
              </w:rPr>
            </w:pPr>
            <w:r>
              <w:rPr>
                <w:b/>
                <w:color w:val="000000" w:themeColor="text1"/>
                <w:sz w:val="20"/>
                <w:szCs w:val="20"/>
                <w:lang w:val="kk-KZ"/>
              </w:rPr>
              <w:t xml:space="preserve">Д </w:t>
            </w:r>
            <w:r>
              <w:rPr>
                <w:b/>
                <w:color w:val="000000" w:themeColor="text1"/>
                <w:sz w:val="20"/>
                <w:szCs w:val="20"/>
              </w:rPr>
              <w:t>10.</w:t>
            </w:r>
            <w:r>
              <w:rPr>
                <w:color w:val="000000" w:themeColor="text1"/>
                <w:sz w:val="20"/>
                <w:szCs w:val="20"/>
                <w:lang w:val="kk-KZ"/>
              </w:rPr>
              <w:t xml:space="preserve"> </w:t>
            </w:r>
            <w:r>
              <w:rPr>
                <w:sz w:val="20"/>
                <w:szCs w:val="20"/>
                <w:lang w:val="kk-KZ"/>
              </w:rPr>
              <w:t>АҚШ-тың бұқаралық ақпарат құралдары.</w:t>
            </w:r>
          </w:p>
        </w:tc>
        <w:tc>
          <w:tcPr>
            <w:tcW w:w="850" w:type="dxa"/>
            <w:tcBorders>
              <w:top w:val="single" w:sz="4" w:space="0" w:color="auto"/>
              <w:left w:val="single" w:sz="4" w:space="0" w:color="auto"/>
              <w:bottom w:val="single" w:sz="4" w:space="0" w:color="auto"/>
              <w:right w:val="single" w:sz="4" w:space="0" w:color="auto"/>
            </w:tcBorders>
            <w:hideMark/>
          </w:tcPr>
          <w:p w14:paraId="3D796298"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74C836DC" w14:textId="3D23DD99" w:rsidR="00450E2F" w:rsidRDefault="003B4CD3">
            <w:pPr>
              <w:tabs>
                <w:tab w:val="left" w:pos="1276"/>
              </w:tabs>
              <w:jc w:val="center"/>
              <w:rPr>
                <w:b/>
                <w:sz w:val="20"/>
                <w:szCs w:val="20"/>
                <w:lang w:val="kk-KZ" w:eastAsia="en-US"/>
              </w:rPr>
            </w:pPr>
            <w:r>
              <w:rPr>
                <w:b/>
                <w:sz w:val="20"/>
                <w:szCs w:val="20"/>
                <w:lang w:val="kk-KZ" w:eastAsia="en-US"/>
              </w:rPr>
              <w:t>5</w:t>
            </w:r>
          </w:p>
        </w:tc>
      </w:tr>
      <w:tr w:rsidR="00450E2F" w14:paraId="06DFA2CD"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166ED4ED"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34EB4F48" w14:textId="77777777" w:rsidR="00450E2F" w:rsidRDefault="00450E2F">
            <w:pPr>
              <w:tabs>
                <w:tab w:val="left" w:pos="1276"/>
              </w:tabs>
              <w:rPr>
                <w:b/>
                <w:color w:val="000000" w:themeColor="text1"/>
                <w:sz w:val="20"/>
                <w:szCs w:val="20"/>
                <w:lang w:val="kk-KZ" w:eastAsia="en-US"/>
              </w:rPr>
            </w:pPr>
            <w:r>
              <w:rPr>
                <w:b/>
                <w:color w:val="000000" w:themeColor="text1"/>
                <w:sz w:val="20"/>
                <w:szCs w:val="20"/>
                <w:lang w:val="kk-KZ"/>
              </w:rPr>
              <w:t>СС 10.</w:t>
            </w:r>
            <w:r>
              <w:rPr>
                <w:color w:val="000000" w:themeColor="text1"/>
                <w:sz w:val="20"/>
                <w:szCs w:val="20"/>
                <w:lang w:val="kk-KZ"/>
              </w:rPr>
              <w:t xml:space="preserve"> </w:t>
            </w:r>
            <w:r>
              <w:rPr>
                <w:sz w:val="20"/>
                <w:szCs w:val="20"/>
                <w:lang w:val="kk-KZ"/>
              </w:rPr>
              <w:t>Америка журналистикасының көшбасшылары</w:t>
            </w:r>
          </w:p>
        </w:tc>
        <w:tc>
          <w:tcPr>
            <w:tcW w:w="850" w:type="dxa"/>
            <w:tcBorders>
              <w:top w:val="single" w:sz="4" w:space="0" w:color="auto"/>
              <w:left w:val="single" w:sz="4" w:space="0" w:color="auto"/>
              <w:bottom w:val="single" w:sz="4" w:space="0" w:color="auto"/>
              <w:right w:val="single" w:sz="4" w:space="0" w:color="auto"/>
            </w:tcBorders>
            <w:hideMark/>
          </w:tcPr>
          <w:p w14:paraId="424D4610"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hideMark/>
          </w:tcPr>
          <w:p w14:paraId="2985A38A" w14:textId="1FA5C521" w:rsidR="00450E2F" w:rsidRDefault="0056215A">
            <w:pPr>
              <w:tabs>
                <w:tab w:val="left" w:pos="1276"/>
              </w:tabs>
              <w:jc w:val="center"/>
              <w:rPr>
                <w:b/>
                <w:sz w:val="20"/>
                <w:szCs w:val="20"/>
                <w:lang w:val="kk-KZ" w:eastAsia="en-US"/>
              </w:rPr>
            </w:pPr>
            <w:r>
              <w:rPr>
                <w:b/>
                <w:sz w:val="20"/>
                <w:szCs w:val="20"/>
                <w:lang w:val="kk-KZ"/>
              </w:rPr>
              <w:t>5</w:t>
            </w:r>
          </w:p>
        </w:tc>
      </w:tr>
      <w:tr w:rsidR="00450E2F" w:rsidRPr="00E56BBB" w14:paraId="44836101"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7FB9CFF2"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2490992E" w14:textId="0A1006EA" w:rsidR="00E56BBB" w:rsidRDefault="00E56BBB" w:rsidP="00E56BBB">
            <w:pPr>
              <w:jc w:val="both"/>
              <w:rPr>
                <w:b/>
                <w:color w:val="000000" w:themeColor="text1"/>
                <w:sz w:val="20"/>
                <w:szCs w:val="20"/>
                <w:lang w:val="kk-KZ"/>
              </w:rPr>
            </w:pPr>
            <w:r>
              <w:rPr>
                <w:b/>
                <w:color w:val="000000" w:themeColor="text1"/>
                <w:sz w:val="20"/>
                <w:szCs w:val="20"/>
                <w:lang w:val="kk-KZ"/>
              </w:rPr>
              <w:t>СОӨЖ 4.  АҚШ баспасөзі туралы сұрақ-жауап.</w:t>
            </w:r>
            <w:r w:rsidR="0001670D">
              <w:rPr>
                <w:b/>
                <w:color w:val="000000" w:themeColor="text1"/>
                <w:sz w:val="20"/>
                <w:szCs w:val="20"/>
                <w:lang w:val="kk-KZ"/>
              </w:rPr>
              <w:t xml:space="preserve"> БАҚ материалдарына шолу.</w:t>
            </w:r>
          </w:p>
          <w:p w14:paraId="166B7FF6" w14:textId="44B90D28" w:rsidR="00450E2F" w:rsidRPr="00690B95" w:rsidRDefault="00450E2F" w:rsidP="00690B95">
            <w:pPr>
              <w:tabs>
                <w:tab w:val="left" w:pos="1276"/>
              </w:tabs>
              <w:rPr>
                <w:b/>
                <w:color w:val="000000" w:themeColor="text1"/>
                <w:sz w:val="20"/>
                <w:szCs w:val="20"/>
                <w:highlight w:val="green"/>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3518BC63" w14:textId="77777777" w:rsidR="00450E2F" w:rsidRPr="00E56BBB" w:rsidRDefault="00450E2F">
            <w:pPr>
              <w:tabs>
                <w:tab w:val="left" w:pos="1276"/>
              </w:tabs>
              <w:jc w:val="center"/>
              <w:rPr>
                <w:b/>
                <w:sz w:val="20"/>
                <w:szCs w:val="20"/>
                <w:lang w:val="kk-KZ" w:eastAsia="en-US"/>
              </w:rPr>
            </w:pPr>
          </w:p>
        </w:tc>
        <w:tc>
          <w:tcPr>
            <w:tcW w:w="1011" w:type="dxa"/>
            <w:tcBorders>
              <w:top w:val="single" w:sz="4" w:space="0" w:color="auto"/>
              <w:left w:val="single" w:sz="4" w:space="0" w:color="auto"/>
              <w:bottom w:val="single" w:sz="4" w:space="0" w:color="auto"/>
              <w:right w:val="single" w:sz="4" w:space="0" w:color="auto"/>
            </w:tcBorders>
            <w:hideMark/>
          </w:tcPr>
          <w:p w14:paraId="10FFE867" w14:textId="1515FE2D" w:rsidR="00450E2F" w:rsidRDefault="00450E2F">
            <w:pPr>
              <w:tabs>
                <w:tab w:val="left" w:pos="1276"/>
              </w:tabs>
              <w:jc w:val="center"/>
              <w:rPr>
                <w:b/>
                <w:sz w:val="20"/>
                <w:szCs w:val="20"/>
                <w:lang w:val="kk-KZ" w:eastAsia="en-US"/>
              </w:rPr>
            </w:pPr>
          </w:p>
        </w:tc>
      </w:tr>
      <w:tr w:rsidR="00450E2F" w:rsidRPr="00E56BBB" w14:paraId="33B80140"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7F2D35EE" w14:textId="77777777" w:rsidR="00450E2F" w:rsidRPr="00E56BBB" w:rsidRDefault="00450E2F">
            <w:pPr>
              <w:rPr>
                <w:color w:val="000000" w:themeColor="text1"/>
                <w:sz w:val="20"/>
                <w:szCs w:val="20"/>
                <w:lang w:val="kk-KZ" w:eastAsia="en-US"/>
              </w:rPr>
            </w:pPr>
          </w:p>
        </w:tc>
        <w:tc>
          <w:tcPr>
            <w:tcW w:w="7393" w:type="dxa"/>
            <w:tcBorders>
              <w:top w:val="single" w:sz="4" w:space="0" w:color="auto"/>
              <w:left w:val="single" w:sz="4" w:space="0" w:color="auto"/>
              <w:bottom w:val="single" w:sz="4" w:space="0" w:color="auto"/>
              <w:right w:val="single" w:sz="4" w:space="0" w:color="auto"/>
            </w:tcBorders>
          </w:tcPr>
          <w:p w14:paraId="047AF21C" w14:textId="77777777" w:rsidR="00450E2F" w:rsidRPr="00E56BBB" w:rsidRDefault="00450E2F">
            <w:pPr>
              <w:tabs>
                <w:tab w:val="left" w:pos="1276"/>
              </w:tabs>
              <w:rPr>
                <w:b/>
                <w:color w:val="000000" w:themeColor="text1"/>
                <w:sz w:val="20"/>
                <w:szCs w:val="20"/>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7BA6DF61" w14:textId="77777777" w:rsidR="00450E2F" w:rsidRPr="00E56BBB" w:rsidRDefault="00450E2F">
            <w:pPr>
              <w:tabs>
                <w:tab w:val="left" w:pos="1276"/>
              </w:tabs>
              <w:jc w:val="center"/>
              <w:rPr>
                <w:b/>
                <w:sz w:val="20"/>
                <w:szCs w:val="20"/>
                <w:lang w:val="kk-KZ" w:eastAsia="en-US"/>
              </w:rPr>
            </w:pPr>
          </w:p>
        </w:tc>
        <w:tc>
          <w:tcPr>
            <w:tcW w:w="1011" w:type="dxa"/>
            <w:tcBorders>
              <w:top w:val="single" w:sz="4" w:space="0" w:color="auto"/>
              <w:left w:val="single" w:sz="4" w:space="0" w:color="auto"/>
              <w:bottom w:val="single" w:sz="4" w:space="0" w:color="auto"/>
              <w:right w:val="single" w:sz="4" w:space="0" w:color="auto"/>
            </w:tcBorders>
          </w:tcPr>
          <w:p w14:paraId="4BD489D1" w14:textId="77777777" w:rsidR="00450E2F" w:rsidRPr="00E56BBB" w:rsidRDefault="00450E2F">
            <w:pPr>
              <w:tabs>
                <w:tab w:val="left" w:pos="1276"/>
              </w:tabs>
              <w:jc w:val="center"/>
              <w:rPr>
                <w:sz w:val="20"/>
                <w:szCs w:val="20"/>
                <w:lang w:val="kk-KZ" w:eastAsia="en-US"/>
              </w:rPr>
            </w:pPr>
          </w:p>
        </w:tc>
      </w:tr>
      <w:tr w:rsidR="00450E2F" w14:paraId="78C04AB5" w14:textId="77777777" w:rsidTr="00450E2F">
        <w:tc>
          <w:tcPr>
            <w:tcW w:w="10225" w:type="dxa"/>
            <w:gridSpan w:val="4"/>
            <w:tcBorders>
              <w:top w:val="single" w:sz="4" w:space="0" w:color="auto"/>
              <w:left w:val="single" w:sz="4" w:space="0" w:color="auto"/>
              <w:bottom w:val="single" w:sz="4" w:space="0" w:color="auto"/>
              <w:right w:val="single" w:sz="4" w:space="0" w:color="auto"/>
            </w:tcBorders>
            <w:hideMark/>
          </w:tcPr>
          <w:p w14:paraId="3514C46D" w14:textId="77777777" w:rsidR="00450E2F" w:rsidRDefault="00450E2F">
            <w:pPr>
              <w:tabs>
                <w:tab w:val="left" w:pos="1276"/>
              </w:tabs>
              <w:jc w:val="center"/>
              <w:rPr>
                <w:color w:val="000000" w:themeColor="text1"/>
                <w:sz w:val="20"/>
                <w:szCs w:val="20"/>
                <w:lang w:val="kk-KZ" w:eastAsia="en-US"/>
              </w:rPr>
            </w:pPr>
            <w:r>
              <w:rPr>
                <w:b/>
                <w:color w:val="000000" w:themeColor="text1"/>
                <w:sz w:val="20"/>
                <w:szCs w:val="20"/>
              </w:rPr>
              <w:t>Модуль 3</w:t>
            </w:r>
            <w:r>
              <w:rPr>
                <w:b/>
                <w:color w:val="000000" w:themeColor="text1"/>
                <w:sz w:val="20"/>
                <w:szCs w:val="20"/>
                <w:lang w:val="kk-KZ"/>
              </w:rPr>
              <w:t>. Еуропа, Азия және Африка елдерінің баспасөзі</w:t>
            </w:r>
          </w:p>
        </w:tc>
      </w:tr>
      <w:tr w:rsidR="00450E2F" w14:paraId="07DAEB16"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03FEFC0A" w14:textId="77777777" w:rsidR="00450E2F" w:rsidRDefault="00450E2F">
            <w:pPr>
              <w:tabs>
                <w:tab w:val="left" w:pos="1276"/>
              </w:tabs>
              <w:jc w:val="center"/>
              <w:rPr>
                <w:color w:val="000000" w:themeColor="text1"/>
                <w:sz w:val="20"/>
                <w:szCs w:val="20"/>
                <w:lang w:val="kk-KZ"/>
              </w:rPr>
            </w:pPr>
          </w:p>
          <w:p w14:paraId="6817CFE4" w14:textId="77777777" w:rsidR="00450E2F" w:rsidRDefault="00450E2F">
            <w:pPr>
              <w:tabs>
                <w:tab w:val="left" w:pos="1276"/>
              </w:tabs>
              <w:jc w:val="center"/>
              <w:rPr>
                <w:color w:val="000000" w:themeColor="text1"/>
                <w:sz w:val="20"/>
                <w:szCs w:val="20"/>
                <w:lang w:eastAsia="en-US"/>
              </w:rPr>
            </w:pPr>
            <w:r>
              <w:rPr>
                <w:color w:val="000000" w:themeColor="text1"/>
                <w:sz w:val="20"/>
                <w:szCs w:val="20"/>
              </w:rPr>
              <w:t>11</w:t>
            </w:r>
          </w:p>
        </w:tc>
        <w:tc>
          <w:tcPr>
            <w:tcW w:w="7393" w:type="dxa"/>
            <w:tcBorders>
              <w:top w:val="single" w:sz="4" w:space="0" w:color="auto"/>
              <w:left w:val="single" w:sz="4" w:space="0" w:color="auto"/>
              <w:bottom w:val="single" w:sz="4" w:space="0" w:color="auto"/>
              <w:right w:val="single" w:sz="4" w:space="0" w:color="auto"/>
            </w:tcBorders>
            <w:hideMark/>
          </w:tcPr>
          <w:p w14:paraId="748F49DF" w14:textId="77777777" w:rsidR="00450E2F" w:rsidRDefault="00450E2F">
            <w:pPr>
              <w:widowControl w:val="0"/>
              <w:autoSpaceDE w:val="0"/>
              <w:autoSpaceDN w:val="0"/>
              <w:adjustRightInd w:val="0"/>
              <w:jc w:val="both"/>
              <w:rPr>
                <w:sz w:val="20"/>
                <w:szCs w:val="20"/>
                <w:lang w:val="kk-KZ" w:eastAsia="en-US"/>
              </w:rPr>
            </w:pPr>
            <w:r>
              <w:rPr>
                <w:b/>
                <w:color w:val="000000" w:themeColor="text1"/>
                <w:sz w:val="20"/>
                <w:szCs w:val="20"/>
                <w:lang w:val="kk-KZ"/>
              </w:rPr>
              <w:t xml:space="preserve">Д </w:t>
            </w:r>
            <w:r>
              <w:rPr>
                <w:b/>
                <w:color w:val="000000" w:themeColor="text1"/>
                <w:sz w:val="20"/>
                <w:szCs w:val="20"/>
              </w:rPr>
              <w:t>11.</w:t>
            </w:r>
            <w:r>
              <w:rPr>
                <w:color w:val="000000" w:themeColor="text1"/>
                <w:sz w:val="20"/>
                <w:szCs w:val="20"/>
                <w:lang w:val="kk-KZ"/>
              </w:rPr>
              <w:t xml:space="preserve"> </w:t>
            </w:r>
            <w:r>
              <w:rPr>
                <w:sz w:val="20"/>
                <w:szCs w:val="20"/>
                <w:lang w:val="kk-KZ"/>
              </w:rPr>
              <w:t>Канада баспасөзі.</w:t>
            </w:r>
          </w:p>
        </w:tc>
        <w:tc>
          <w:tcPr>
            <w:tcW w:w="850" w:type="dxa"/>
            <w:tcBorders>
              <w:top w:val="single" w:sz="4" w:space="0" w:color="auto"/>
              <w:left w:val="single" w:sz="4" w:space="0" w:color="auto"/>
              <w:bottom w:val="single" w:sz="4" w:space="0" w:color="auto"/>
              <w:right w:val="single" w:sz="4" w:space="0" w:color="auto"/>
            </w:tcBorders>
            <w:hideMark/>
          </w:tcPr>
          <w:p w14:paraId="3811ED5E"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22CC04A5" w14:textId="22E7F995" w:rsidR="00450E2F" w:rsidRPr="003B4CD3" w:rsidRDefault="003B4CD3">
            <w:pPr>
              <w:tabs>
                <w:tab w:val="left" w:pos="1276"/>
              </w:tabs>
              <w:jc w:val="center"/>
              <w:rPr>
                <w:b/>
                <w:sz w:val="20"/>
                <w:szCs w:val="20"/>
                <w:lang w:val="kk-KZ" w:eastAsia="en-US"/>
              </w:rPr>
            </w:pPr>
            <w:r>
              <w:rPr>
                <w:b/>
                <w:sz w:val="20"/>
                <w:szCs w:val="20"/>
                <w:lang w:val="kk-KZ" w:eastAsia="en-US"/>
              </w:rPr>
              <w:t>5</w:t>
            </w:r>
          </w:p>
        </w:tc>
      </w:tr>
      <w:tr w:rsidR="00450E2F" w14:paraId="1A5AA3B9"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747966DB"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706BE4C7" w14:textId="36CBF22D" w:rsidR="00EB570D" w:rsidRDefault="00450E2F">
            <w:pPr>
              <w:widowControl w:val="0"/>
              <w:autoSpaceDE w:val="0"/>
              <w:autoSpaceDN w:val="0"/>
              <w:adjustRightInd w:val="0"/>
              <w:jc w:val="both"/>
              <w:rPr>
                <w:sz w:val="20"/>
                <w:szCs w:val="20"/>
                <w:lang w:val="kk-KZ"/>
              </w:rPr>
            </w:pPr>
            <w:r>
              <w:rPr>
                <w:b/>
                <w:color w:val="000000" w:themeColor="text1"/>
                <w:sz w:val="20"/>
                <w:szCs w:val="20"/>
              </w:rPr>
              <w:t>С</w:t>
            </w:r>
            <w:r>
              <w:rPr>
                <w:b/>
                <w:color w:val="000000" w:themeColor="text1"/>
                <w:sz w:val="20"/>
                <w:szCs w:val="20"/>
                <w:lang w:val="kk-KZ"/>
              </w:rPr>
              <w:t>С</w:t>
            </w:r>
            <w:r>
              <w:rPr>
                <w:b/>
                <w:color w:val="000000" w:themeColor="text1"/>
                <w:sz w:val="20"/>
                <w:szCs w:val="20"/>
              </w:rPr>
              <w:t xml:space="preserve"> 11.</w:t>
            </w:r>
            <w:r>
              <w:rPr>
                <w:color w:val="000000" w:themeColor="text1"/>
                <w:sz w:val="20"/>
                <w:szCs w:val="20"/>
                <w:lang w:val="kk-KZ"/>
              </w:rPr>
              <w:t xml:space="preserve"> </w:t>
            </w:r>
            <w:r>
              <w:rPr>
                <w:sz w:val="20"/>
                <w:szCs w:val="20"/>
                <w:lang w:val="kk-KZ"/>
              </w:rPr>
              <w:t>Канада журналдарының бағыттары</w:t>
            </w:r>
          </w:p>
        </w:tc>
        <w:tc>
          <w:tcPr>
            <w:tcW w:w="850" w:type="dxa"/>
            <w:tcBorders>
              <w:top w:val="single" w:sz="4" w:space="0" w:color="auto"/>
              <w:left w:val="single" w:sz="4" w:space="0" w:color="auto"/>
              <w:bottom w:val="single" w:sz="4" w:space="0" w:color="auto"/>
              <w:right w:val="single" w:sz="4" w:space="0" w:color="auto"/>
            </w:tcBorders>
            <w:hideMark/>
          </w:tcPr>
          <w:p w14:paraId="7634A4FE"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hideMark/>
          </w:tcPr>
          <w:p w14:paraId="5CAAAA78" w14:textId="385E8419" w:rsidR="00450E2F" w:rsidRDefault="003B4CD3">
            <w:pPr>
              <w:tabs>
                <w:tab w:val="left" w:pos="1276"/>
              </w:tabs>
              <w:jc w:val="center"/>
              <w:rPr>
                <w:b/>
                <w:sz w:val="20"/>
                <w:szCs w:val="20"/>
                <w:lang w:val="kk-KZ" w:eastAsia="en-US"/>
              </w:rPr>
            </w:pPr>
            <w:r>
              <w:rPr>
                <w:b/>
                <w:sz w:val="20"/>
                <w:szCs w:val="20"/>
                <w:lang w:val="kk-KZ" w:eastAsia="en-US"/>
              </w:rPr>
              <w:t>5</w:t>
            </w:r>
          </w:p>
        </w:tc>
      </w:tr>
      <w:tr w:rsidR="00EB570D" w14:paraId="6FA04A02" w14:textId="77777777" w:rsidTr="00450E2F">
        <w:tc>
          <w:tcPr>
            <w:tcW w:w="0" w:type="auto"/>
            <w:tcBorders>
              <w:top w:val="single" w:sz="4" w:space="0" w:color="auto"/>
              <w:left w:val="single" w:sz="4" w:space="0" w:color="auto"/>
              <w:bottom w:val="single" w:sz="4" w:space="0" w:color="auto"/>
              <w:right w:val="single" w:sz="4" w:space="0" w:color="auto"/>
            </w:tcBorders>
            <w:vAlign w:val="center"/>
          </w:tcPr>
          <w:p w14:paraId="1512A957" w14:textId="77777777" w:rsidR="00EB570D" w:rsidRDefault="00EB570D">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tcPr>
          <w:p w14:paraId="4B351238" w14:textId="29595FCD" w:rsidR="0045406C" w:rsidRDefault="0045406C">
            <w:pPr>
              <w:widowControl w:val="0"/>
              <w:autoSpaceDE w:val="0"/>
              <w:autoSpaceDN w:val="0"/>
              <w:adjustRightInd w:val="0"/>
              <w:jc w:val="both"/>
              <w:rPr>
                <w:b/>
                <w:sz w:val="20"/>
                <w:szCs w:val="20"/>
                <w:lang w:val="kk-KZ"/>
              </w:rPr>
            </w:pPr>
            <w:r>
              <w:rPr>
                <w:b/>
                <w:color w:val="000000" w:themeColor="text1"/>
                <w:sz w:val="20"/>
                <w:szCs w:val="20"/>
                <w:lang w:val="kk-KZ"/>
              </w:rPr>
              <w:t xml:space="preserve">СОӨЖ 5.  </w:t>
            </w:r>
          </w:p>
          <w:p w14:paraId="07F73258" w14:textId="03718F4D" w:rsidR="00EB570D" w:rsidRDefault="00EB570D">
            <w:pPr>
              <w:widowControl w:val="0"/>
              <w:autoSpaceDE w:val="0"/>
              <w:autoSpaceDN w:val="0"/>
              <w:adjustRightInd w:val="0"/>
              <w:jc w:val="both"/>
              <w:rPr>
                <w:b/>
                <w:color w:val="000000" w:themeColor="text1"/>
                <w:sz w:val="20"/>
                <w:szCs w:val="20"/>
              </w:rPr>
            </w:pPr>
            <w:r w:rsidRPr="00EB570D">
              <w:rPr>
                <w:b/>
                <w:sz w:val="20"/>
                <w:szCs w:val="20"/>
                <w:lang w:val="kk-KZ"/>
              </w:rPr>
              <w:t>СӨЖ 3.</w:t>
            </w:r>
            <w:r w:rsidR="00690B95">
              <w:rPr>
                <w:color w:val="000000" w:themeColor="text1"/>
                <w:sz w:val="20"/>
                <w:szCs w:val="20"/>
                <w:lang w:val="kk-KZ"/>
              </w:rPr>
              <w:t xml:space="preserve"> </w:t>
            </w:r>
            <w:r w:rsidR="00690B95">
              <w:rPr>
                <w:color w:val="000000" w:themeColor="text1"/>
                <w:sz w:val="20"/>
                <w:szCs w:val="20"/>
              </w:rPr>
              <w:t xml:space="preserve"> </w:t>
            </w:r>
            <w:r w:rsidR="00690B95">
              <w:rPr>
                <w:color w:val="000000" w:themeColor="text1"/>
                <w:sz w:val="20"/>
                <w:szCs w:val="20"/>
                <w:lang w:val="kk-KZ"/>
              </w:rPr>
              <w:t xml:space="preserve">Тақырыбы: </w:t>
            </w:r>
            <w:r w:rsidR="00690B95">
              <w:rPr>
                <w:b/>
                <w:color w:val="201F1E"/>
                <w:sz w:val="20"/>
                <w:szCs w:val="20"/>
                <w:shd w:val="clear" w:color="auto" w:fill="FFFFFF"/>
                <w:lang w:val="en-US"/>
              </w:rPr>
              <w:t>SNN</w:t>
            </w:r>
            <w:r w:rsidR="00690B95">
              <w:rPr>
                <w:b/>
                <w:color w:val="201F1E"/>
                <w:sz w:val="20"/>
                <w:szCs w:val="20"/>
                <w:shd w:val="clear" w:color="auto" w:fill="FFFFFF"/>
                <w:lang w:val="kk-KZ"/>
              </w:rPr>
              <w:t xml:space="preserve"> </w:t>
            </w:r>
            <w:r w:rsidR="00690B95" w:rsidRPr="00690B95">
              <w:rPr>
                <w:color w:val="201F1E"/>
                <w:sz w:val="20"/>
                <w:szCs w:val="20"/>
                <w:shd w:val="clear" w:color="auto" w:fill="FFFFFF"/>
                <w:lang w:val="kk-KZ"/>
              </w:rPr>
              <w:t>телерадиокорпорациясының қызметі</w:t>
            </w:r>
            <w:r w:rsidR="00690B95">
              <w:rPr>
                <w:color w:val="000000" w:themeColor="text1"/>
                <w:sz w:val="20"/>
                <w:szCs w:val="20"/>
                <w:lang w:val="kk-KZ"/>
              </w:rPr>
              <w:t>.  Жазбаша</w:t>
            </w:r>
          </w:p>
        </w:tc>
        <w:tc>
          <w:tcPr>
            <w:tcW w:w="850" w:type="dxa"/>
            <w:tcBorders>
              <w:top w:val="single" w:sz="4" w:space="0" w:color="auto"/>
              <w:left w:val="single" w:sz="4" w:space="0" w:color="auto"/>
              <w:bottom w:val="single" w:sz="4" w:space="0" w:color="auto"/>
              <w:right w:val="single" w:sz="4" w:space="0" w:color="auto"/>
            </w:tcBorders>
          </w:tcPr>
          <w:p w14:paraId="3153153D" w14:textId="77777777" w:rsidR="00EB570D" w:rsidRDefault="00EB570D">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14:paraId="1CFE8B0D" w14:textId="77777777" w:rsidR="003B4CD3" w:rsidRDefault="003B4CD3">
            <w:pPr>
              <w:tabs>
                <w:tab w:val="left" w:pos="1276"/>
              </w:tabs>
              <w:jc w:val="center"/>
              <w:rPr>
                <w:b/>
                <w:sz w:val="20"/>
                <w:szCs w:val="20"/>
                <w:lang w:val="kk-KZ"/>
              </w:rPr>
            </w:pPr>
          </w:p>
          <w:p w14:paraId="5B6292A2" w14:textId="1822A525" w:rsidR="00EB570D" w:rsidRDefault="00EB570D">
            <w:pPr>
              <w:tabs>
                <w:tab w:val="left" w:pos="1276"/>
              </w:tabs>
              <w:jc w:val="center"/>
              <w:rPr>
                <w:b/>
                <w:sz w:val="20"/>
                <w:szCs w:val="20"/>
                <w:lang w:val="kk-KZ"/>
              </w:rPr>
            </w:pPr>
            <w:r>
              <w:rPr>
                <w:b/>
                <w:sz w:val="20"/>
                <w:szCs w:val="20"/>
                <w:lang w:val="kk-KZ"/>
              </w:rPr>
              <w:t>25</w:t>
            </w:r>
          </w:p>
        </w:tc>
      </w:tr>
      <w:tr w:rsidR="00450E2F" w14:paraId="61781B6D"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53AC1B6A" w14:textId="77777777" w:rsidR="00450E2F" w:rsidRDefault="00450E2F">
            <w:pPr>
              <w:tabs>
                <w:tab w:val="left" w:pos="1276"/>
              </w:tabs>
              <w:jc w:val="center"/>
              <w:rPr>
                <w:color w:val="000000" w:themeColor="text1"/>
                <w:sz w:val="20"/>
                <w:szCs w:val="20"/>
              </w:rPr>
            </w:pPr>
          </w:p>
          <w:p w14:paraId="0CA4A1E7" w14:textId="77777777" w:rsidR="00450E2F" w:rsidRDefault="00450E2F">
            <w:pPr>
              <w:tabs>
                <w:tab w:val="left" w:pos="1276"/>
              </w:tabs>
              <w:jc w:val="center"/>
              <w:rPr>
                <w:color w:val="000000" w:themeColor="text1"/>
                <w:sz w:val="20"/>
                <w:szCs w:val="20"/>
                <w:lang w:eastAsia="en-US"/>
              </w:rPr>
            </w:pPr>
            <w:r>
              <w:rPr>
                <w:color w:val="000000" w:themeColor="text1"/>
                <w:sz w:val="20"/>
                <w:szCs w:val="20"/>
              </w:rPr>
              <w:t>12</w:t>
            </w:r>
          </w:p>
        </w:tc>
        <w:tc>
          <w:tcPr>
            <w:tcW w:w="7393" w:type="dxa"/>
            <w:tcBorders>
              <w:top w:val="single" w:sz="4" w:space="0" w:color="auto"/>
              <w:left w:val="single" w:sz="4" w:space="0" w:color="auto"/>
              <w:bottom w:val="single" w:sz="4" w:space="0" w:color="auto"/>
              <w:right w:val="single" w:sz="4" w:space="0" w:color="auto"/>
            </w:tcBorders>
            <w:hideMark/>
          </w:tcPr>
          <w:p w14:paraId="22E3E014" w14:textId="77777777" w:rsidR="00450E2F" w:rsidRDefault="00450E2F">
            <w:pPr>
              <w:jc w:val="both"/>
              <w:rPr>
                <w:sz w:val="20"/>
                <w:szCs w:val="20"/>
                <w:lang w:val="kk-KZ" w:eastAsia="en-US"/>
              </w:rPr>
            </w:pPr>
            <w:r>
              <w:rPr>
                <w:b/>
                <w:color w:val="000000" w:themeColor="text1"/>
                <w:sz w:val="20"/>
                <w:szCs w:val="20"/>
                <w:lang w:val="kk-KZ"/>
              </w:rPr>
              <w:t xml:space="preserve">Д </w:t>
            </w:r>
            <w:r>
              <w:rPr>
                <w:b/>
                <w:color w:val="000000" w:themeColor="text1"/>
                <w:sz w:val="20"/>
                <w:szCs w:val="20"/>
              </w:rPr>
              <w:t>1</w:t>
            </w:r>
            <w:r>
              <w:rPr>
                <w:b/>
                <w:color w:val="000000" w:themeColor="text1"/>
                <w:sz w:val="20"/>
                <w:szCs w:val="20"/>
                <w:lang w:val="kk-KZ"/>
              </w:rPr>
              <w:t xml:space="preserve">2.  </w:t>
            </w:r>
            <w:r>
              <w:rPr>
                <w:sz w:val="20"/>
                <w:szCs w:val="20"/>
                <w:lang w:val="kk-KZ"/>
              </w:rPr>
              <w:t>Түркия журналистикасының тарихы.</w:t>
            </w:r>
          </w:p>
        </w:tc>
        <w:tc>
          <w:tcPr>
            <w:tcW w:w="850" w:type="dxa"/>
            <w:tcBorders>
              <w:top w:val="single" w:sz="4" w:space="0" w:color="auto"/>
              <w:left w:val="single" w:sz="4" w:space="0" w:color="auto"/>
              <w:bottom w:val="single" w:sz="4" w:space="0" w:color="auto"/>
              <w:right w:val="single" w:sz="4" w:space="0" w:color="auto"/>
            </w:tcBorders>
            <w:hideMark/>
          </w:tcPr>
          <w:p w14:paraId="1B182BD8"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0956C960" w14:textId="47301452" w:rsidR="00450E2F" w:rsidRDefault="009E08C7">
            <w:pPr>
              <w:tabs>
                <w:tab w:val="left" w:pos="1276"/>
              </w:tabs>
              <w:jc w:val="center"/>
              <w:rPr>
                <w:b/>
                <w:sz w:val="20"/>
                <w:szCs w:val="20"/>
                <w:lang w:val="kk-KZ" w:eastAsia="en-US"/>
              </w:rPr>
            </w:pPr>
            <w:r>
              <w:rPr>
                <w:b/>
                <w:sz w:val="20"/>
                <w:szCs w:val="20"/>
                <w:lang w:val="kk-KZ" w:eastAsia="en-US"/>
              </w:rPr>
              <w:t>2</w:t>
            </w:r>
          </w:p>
        </w:tc>
      </w:tr>
      <w:tr w:rsidR="00450E2F" w14:paraId="0735A23C"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57C0FD3D"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21BFE26E" w14:textId="77777777" w:rsidR="00450E2F" w:rsidRDefault="00450E2F">
            <w:pPr>
              <w:tabs>
                <w:tab w:val="left" w:pos="1276"/>
              </w:tabs>
              <w:rPr>
                <w:b/>
                <w:color w:val="000000" w:themeColor="text1"/>
                <w:sz w:val="20"/>
                <w:szCs w:val="20"/>
                <w:lang w:val="kk-KZ" w:eastAsia="en-US"/>
              </w:rPr>
            </w:pPr>
            <w:r>
              <w:rPr>
                <w:b/>
                <w:color w:val="000000" w:themeColor="text1"/>
                <w:sz w:val="20"/>
                <w:szCs w:val="20"/>
                <w:lang w:val="kk-KZ"/>
              </w:rPr>
              <w:t>СС 12.</w:t>
            </w:r>
            <w:r>
              <w:rPr>
                <w:color w:val="000000" w:themeColor="text1"/>
                <w:sz w:val="20"/>
                <w:szCs w:val="20"/>
                <w:lang w:val="kk-KZ"/>
              </w:rPr>
              <w:t xml:space="preserve"> </w:t>
            </w:r>
            <w:r>
              <w:rPr>
                <w:sz w:val="20"/>
                <w:szCs w:val="20"/>
                <w:lang w:val="kk-KZ"/>
              </w:rPr>
              <w:t>Азия елдерінің журналистикасы.</w:t>
            </w:r>
          </w:p>
        </w:tc>
        <w:tc>
          <w:tcPr>
            <w:tcW w:w="850" w:type="dxa"/>
            <w:tcBorders>
              <w:top w:val="single" w:sz="4" w:space="0" w:color="auto"/>
              <w:left w:val="single" w:sz="4" w:space="0" w:color="auto"/>
              <w:bottom w:val="single" w:sz="4" w:space="0" w:color="auto"/>
              <w:right w:val="single" w:sz="4" w:space="0" w:color="auto"/>
            </w:tcBorders>
            <w:hideMark/>
          </w:tcPr>
          <w:p w14:paraId="595E648F"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hideMark/>
          </w:tcPr>
          <w:p w14:paraId="1544B08C" w14:textId="49FF5277" w:rsidR="00450E2F" w:rsidRDefault="0056215A">
            <w:pPr>
              <w:tabs>
                <w:tab w:val="left" w:pos="1276"/>
              </w:tabs>
              <w:jc w:val="center"/>
              <w:rPr>
                <w:b/>
                <w:sz w:val="20"/>
                <w:szCs w:val="20"/>
                <w:lang w:val="kk-KZ" w:eastAsia="en-US"/>
              </w:rPr>
            </w:pPr>
            <w:r>
              <w:rPr>
                <w:b/>
                <w:sz w:val="20"/>
                <w:szCs w:val="20"/>
                <w:lang w:val="kk-KZ"/>
              </w:rPr>
              <w:t>5</w:t>
            </w:r>
          </w:p>
        </w:tc>
      </w:tr>
      <w:tr w:rsidR="00450E2F" w14:paraId="39E88603"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74AFC217" w14:textId="77777777" w:rsidR="00450E2F" w:rsidRDefault="00450E2F">
            <w:pPr>
              <w:tabs>
                <w:tab w:val="left" w:pos="1276"/>
              </w:tabs>
              <w:jc w:val="center"/>
              <w:rPr>
                <w:color w:val="000000" w:themeColor="text1"/>
                <w:sz w:val="20"/>
                <w:szCs w:val="20"/>
                <w:lang w:val="kk-KZ"/>
              </w:rPr>
            </w:pPr>
          </w:p>
          <w:p w14:paraId="15B5D389" w14:textId="77777777" w:rsidR="00450E2F" w:rsidRDefault="00450E2F">
            <w:pPr>
              <w:tabs>
                <w:tab w:val="left" w:pos="1276"/>
              </w:tabs>
              <w:jc w:val="center"/>
              <w:rPr>
                <w:color w:val="000000" w:themeColor="text1"/>
                <w:sz w:val="20"/>
                <w:szCs w:val="20"/>
                <w:lang w:val="kk-KZ"/>
              </w:rPr>
            </w:pPr>
          </w:p>
          <w:p w14:paraId="7B80E6E3" w14:textId="77777777" w:rsidR="00450E2F" w:rsidRDefault="00450E2F">
            <w:pPr>
              <w:tabs>
                <w:tab w:val="left" w:pos="1276"/>
              </w:tabs>
              <w:jc w:val="center"/>
              <w:rPr>
                <w:color w:val="000000" w:themeColor="text1"/>
                <w:sz w:val="20"/>
                <w:szCs w:val="20"/>
                <w:lang w:eastAsia="en-US"/>
              </w:rPr>
            </w:pPr>
            <w:r>
              <w:rPr>
                <w:color w:val="000000" w:themeColor="text1"/>
                <w:sz w:val="20"/>
                <w:szCs w:val="20"/>
              </w:rPr>
              <w:t>13</w:t>
            </w:r>
          </w:p>
        </w:tc>
        <w:tc>
          <w:tcPr>
            <w:tcW w:w="7393" w:type="dxa"/>
            <w:tcBorders>
              <w:top w:val="single" w:sz="4" w:space="0" w:color="auto"/>
              <w:left w:val="single" w:sz="4" w:space="0" w:color="auto"/>
              <w:bottom w:val="single" w:sz="4" w:space="0" w:color="auto"/>
              <w:right w:val="single" w:sz="4" w:space="0" w:color="auto"/>
            </w:tcBorders>
            <w:hideMark/>
          </w:tcPr>
          <w:p w14:paraId="1B26948B" w14:textId="77777777" w:rsidR="00450E2F" w:rsidRDefault="00450E2F">
            <w:pPr>
              <w:rPr>
                <w:color w:val="000000" w:themeColor="text1"/>
                <w:sz w:val="20"/>
                <w:szCs w:val="20"/>
                <w:lang w:val="kk-KZ"/>
              </w:rPr>
            </w:pPr>
            <w:r>
              <w:rPr>
                <w:b/>
                <w:color w:val="000000" w:themeColor="text1"/>
                <w:sz w:val="20"/>
                <w:szCs w:val="20"/>
              </w:rPr>
              <w:t>Д</w:t>
            </w:r>
            <w:r>
              <w:rPr>
                <w:b/>
                <w:color w:val="000000" w:themeColor="text1"/>
                <w:sz w:val="20"/>
                <w:szCs w:val="20"/>
                <w:lang w:val="kk-KZ"/>
              </w:rPr>
              <w:t xml:space="preserve"> </w:t>
            </w:r>
            <w:r>
              <w:rPr>
                <w:b/>
                <w:color w:val="000000" w:themeColor="text1"/>
                <w:sz w:val="20"/>
                <w:szCs w:val="20"/>
              </w:rPr>
              <w:t>13.</w:t>
            </w:r>
            <w:r>
              <w:rPr>
                <w:color w:val="000000" w:themeColor="text1"/>
                <w:sz w:val="20"/>
                <w:szCs w:val="20"/>
                <w:lang w:val="kk-KZ"/>
              </w:rPr>
              <w:t xml:space="preserve"> </w:t>
            </w:r>
            <w:r>
              <w:rPr>
                <w:sz w:val="20"/>
                <w:szCs w:val="20"/>
                <w:lang w:val="kk-KZ"/>
              </w:rPr>
              <w:t>Жапония журналистикасы.</w:t>
            </w:r>
          </w:p>
        </w:tc>
        <w:tc>
          <w:tcPr>
            <w:tcW w:w="850" w:type="dxa"/>
            <w:tcBorders>
              <w:top w:val="single" w:sz="4" w:space="0" w:color="auto"/>
              <w:left w:val="single" w:sz="4" w:space="0" w:color="auto"/>
              <w:bottom w:val="single" w:sz="4" w:space="0" w:color="auto"/>
              <w:right w:val="single" w:sz="4" w:space="0" w:color="auto"/>
            </w:tcBorders>
            <w:hideMark/>
          </w:tcPr>
          <w:p w14:paraId="321D5890"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2ADB4B67" w14:textId="4B7442BC" w:rsidR="00450E2F" w:rsidRPr="009E08C7" w:rsidRDefault="009E08C7">
            <w:pPr>
              <w:tabs>
                <w:tab w:val="left" w:pos="1276"/>
              </w:tabs>
              <w:jc w:val="center"/>
              <w:rPr>
                <w:b/>
                <w:sz w:val="20"/>
                <w:szCs w:val="20"/>
                <w:lang w:val="kk-KZ" w:eastAsia="en-US"/>
              </w:rPr>
            </w:pPr>
            <w:r>
              <w:rPr>
                <w:b/>
                <w:sz w:val="20"/>
                <w:szCs w:val="20"/>
                <w:lang w:val="kk-KZ" w:eastAsia="en-US"/>
              </w:rPr>
              <w:t>2</w:t>
            </w:r>
          </w:p>
        </w:tc>
      </w:tr>
      <w:tr w:rsidR="00450E2F" w:rsidRPr="00C9415D" w14:paraId="2092C66B"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2869E188" w14:textId="77777777" w:rsidR="00450E2F" w:rsidRDefault="00450E2F">
            <w:pPr>
              <w:rPr>
                <w:color w:val="000000" w:themeColor="text1"/>
                <w:sz w:val="20"/>
                <w:szCs w:val="20"/>
                <w:lang w:eastAsia="en-US"/>
              </w:rPr>
            </w:pPr>
          </w:p>
        </w:tc>
        <w:tc>
          <w:tcPr>
            <w:tcW w:w="7393" w:type="dxa"/>
            <w:tcBorders>
              <w:top w:val="single" w:sz="4" w:space="0" w:color="auto"/>
              <w:left w:val="single" w:sz="4" w:space="0" w:color="auto"/>
              <w:bottom w:val="single" w:sz="4" w:space="0" w:color="auto"/>
              <w:right w:val="single" w:sz="4" w:space="0" w:color="auto"/>
            </w:tcBorders>
            <w:hideMark/>
          </w:tcPr>
          <w:p w14:paraId="64BD0846" w14:textId="77777777" w:rsidR="00450E2F" w:rsidRDefault="00450E2F">
            <w:pPr>
              <w:tabs>
                <w:tab w:val="left" w:pos="1276"/>
              </w:tabs>
              <w:rPr>
                <w:color w:val="000000" w:themeColor="text1"/>
                <w:sz w:val="20"/>
                <w:szCs w:val="20"/>
                <w:lang w:val="kk-KZ"/>
              </w:rPr>
            </w:pPr>
            <w:r>
              <w:rPr>
                <w:b/>
                <w:color w:val="000000" w:themeColor="text1"/>
                <w:sz w:val="20"/>
                <w:szCs w:val="20"/>
              </w:rPr>
              <w:t>СЗ 13.</w:t>
            </w:r>
            <w:r>
              <w:rPr>
                <w:color w:val="000000" w:themeColor="text1"/>
                <w:sz w:val="20"/>
                <w:szCs w:val="20"/>
                <w:lang w:val="kk-KZ"/>
              </w:rPr>
              <w:t xml:space="preserve">  </w:t>
            </w:r>
            <w:r>
              <w:rPr>
                <w:sz w:val="20"/>
                <w:szCs w:val="20"/>
                <w:lang w:val="kk-KZ"/>
              </w:rPr>
              <w:t>Жапонияның үлкен басылымдары</w:t>
            </w:r>
            <w:r>
              <w:rPr>
                <w:color w:val="000000" w:themeColor="text1"/>
                <w:sz w:val="20"/>
                <w:szCs w:val="20"/>
                <w:lang w:val="kk-KZ"/>
              </w:rPr>
              <w:t xml:space="preserve">. </w:t>
            </w:r>
          </w:p>
          <w:p w14:paraId="00FDD9FA" w14:textId="77804C1F" w:rsidR="0045406C" w:rsidRPr="00C9415D" w:rsidRDefault="0045406C">
            <w:pPr>
              <w:tabs>
                <w:tab w:val="left" w:pos="1276"/>
              </w:tabs>
              <w:rPr>
                <w:b/>
                <w:color w:val="000000" w:themeColor="text1"/>
                <w:sz w:val="20"/>
                <w:szCs w:val="20"/>
                <w:lang w:val="kk-KZ" w:eastAsia="en-US"/>
              </w:rPr>
            </w:pPr>
            <w:r>
              <w:rPr>
                <w:b/>
                <w:color w:val="000000" w:themeColor="text1"/>
                <w:sz w:val="20"/>
                <w:szCs w:val="20"/>
                <w:lang w:val="kk-KZ"/>
              </w:rPr>
              <w:t xml:space="preserve">СОӨЖ 6.  </w:t>
            </w:r>
            <w:r w:rsidR="00C9415D" w:rsidRPr="00C9415D">
              <w:rPr>
                <w:color w:val="000000" w:themeColor="text1"/>
                <w:sz w:val="20"/>
                <w:szCs w:val="20"/>
                <w:lang w:val="kk-KZ"/>
              </w:rPr>
              <w:t>Жапония мен Қазақстан арасындағы қарым-қатынасты талдау</w:t>
            </w:r>
            <w:r w:rsidR="00C9415D">
              <w:rPr>
                <w:b/>
                <w:color w:val="000000" w:themeColor="text1"/>
                <w:sz w:val="20"/>
                <w:szCs w:val="20"/>
                <w:lang w:val="kk-KZ"/>
              </w:rPr>
              <w:t xml:space="preserve">. </w:t>
            </w:r>
            <w:r w:rsidR="00C9415D" w:rsidRPr="00C9415D">
              <w:rPr>
                <w:color w:val="000000" w:themeColor="text1"/>
                <w:sz w:val="20"/>
                <w:szCs w:val="20"/>
                <w:lang w:val="kk-KZ"/>
              </w:rPr>
              <w:t>Ауызша.</w:t>
            </w:r>
          </w:p>
        </w:tc>
        <w:tc>
          <w:tcPr>
            <w:tcW w:w="850" w:type="dxa"/>
            <w:tcBorders>
              <w:top w:val="single" w:sz="4" w:space="0" w:color="auto"/>
              <w:left w:val="single" w:sz="4" w:space="0" w:color="auto"/>
              <w:bottom w:val="single" w:sz="4" w:space="0" w:color="auto"/>
              <w:right w:val="single" w:sz="4" w:space="0" w:color="auto"/>
            </w:tcBorders>
            <w:hideMark/>
          </w:tcPr>
          <w:p w14:paraId="25A00ECF"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0864DD84" w14:textId="5FC99FDD" w:rsidR="00450E2F" w:rsidRPr="001155E5" w:rsidRDefault="00AC3F3E">
            <w:pPr>
              <w:tabs>
                <w:tab w:val="left" w:pos="1276"/>
              </w:tabs>
              <w:jc w:val="center"/>
              <w:rPr>
                <w:b/>
                <w:sz w:val="20"/>
                <w:szCs w:val="20"/>
                <w:lang w:val="kk-KZ" w:eastAsia="en-US"/>
              </w:rPr>
            </w:pPr>
            <w:r>
              <w:rPr>
                <w:b/>
                <w:sz w:val="20"/>
                <w:szCs w:val="20"/>
                <w:lang w:val="kk-KZ" w:eastAsia="en-US"/>
              </w:rPr>
              <w:t>10</w:t>
            </w:r>
          </w:p>
        </w:tc>
      </w:tr>
      <w:tr w:rsidR="00450E2F" w:rsidRPr="00C9415D" w14:paraId="466FE233"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263B9942" w14:textId="77777777" w:rsidR="00450E2F" w:rsidRDefault="00450E2F">
            <w:pPr>
              <w:tabs>
                <w:tab w:val="left" w:pos="1276"/>
              </w:tabs>
              <w:jc w:val="center"/>
              <w:rPr>
                <w:color w:val="000000" w:themeColor="text1"/>
                <w:sz w:val="20"/>
                <w:szCs w:val="20"/>
                <w:lang w:val="kk-KZ"/>
              </w:rPr>
            </w:pPr>
          </w:p>
          <w:p w14:paraId="577352D1" w14:textId="77777777" w:rsidR="00450E2F" w:rsidRPr="00C9415D" w:rsidRDefault="00450E2F">
            <w:pPr>
              <w:tabs>
                <w:tab w:val="left" w:pos="1276"/>
              </w:tabs>
              <w:jc w:val="center"/>
              <w:rPr>
                <w:color w:val="000000" w:themeColor="text1"/>
                <w:sz w:val="20"/>
                <w:szCs w:val="20"/>
                <w:lang w:val="kk-KZ" w:eastAsia="en-US"/>
              </w:rPr>
            </w:pPr>
            <w:r w:rsidRPr="00C9415D">
              <w:rPr>
                <w:color w:val="000000" w:themeColor="text1"/>
                <w:sz w:val="20"/>
                <w:szCs w:val="20"/>
                <w:lang w:val="kk-KZ"/>
              </w:rPr>
              <w:t>14</w:t>
            </w:r>
          </w:p>
        </w:tc>
        <w:tc>
          <w:tcPr>
            <w:tcW w:w="7393" w:type="dxa"/>
            <w:tcBorders>
              <w:top w:val="single" w:sz="4" w:space="0" w:color="auto"/>
              <w:left w:val="single" w:sz="4" w:space="0" w:color="auto"/>
              <w:bottom w:val="single" w:sz="4" w:space="0" w:color="auto"/>
              <w:right w:val="single" w:sz="4" w:space="0" w:color="auto"/>
            </w:tcBorders>
            <w:hideMark/>
          </w:tcPr>
          <w:p w14:paraId="7E3CED98" w14:textId="77777777" w:rsidR="00450E2F" w:rsidRPr="00C9415D" w:rsidRDefault="00450E2F">
            <w:pPr>
              <w:tabs>
                <w:tab w:val="left" w:pos="1276"/>
              </w:tabs>
              <w:rPr>
                <w:b/>
                <w:color w:val="000000" w:themeColor="text1"/>
                <w:sz w:val="20"/>
                <w:szCs w:val="20"/>
                <w:lang w:val="kk-KZ" w:eastAsia="en-US"/>
              </w:rPr>
            </w:pPr>
            <w:r>
              <w:rPr>
                <w:b/>
                <w:color w:val="000000" w:themeColor="text1"/>
                <w:sz w:val="20"/>
                <w:szCs w:val="20"/>
                <w:lang w:val="kk-KZ"/>
              </w:rPr>
              <w:t xml:space="preserve">Д </w:t>
            </w:r>
            <w:r w:rsidRPr="00C9415D">
              <w:rPr>
                <w:b/>
                <w:color w:val="000000" w:themeColor="text1"/>
                <w:sz w:val="20"/>
                <w:szCs w:val="20"/>
                <w:lang w:val="kk-KZ"/>
              </w:rPr>
              <w:t>14.</w:t>
            </w:r>
            <w:r>
              <w:rPr>
                <w:color w:val="000000" w:themeColor="text1"/>
                <w:sz w:val="20"/>
                <w:szCs w:val="20"/>
                <w:lang w:val="kk-KZ"/>
              </w:rPr>
              <w:t xml:space="preserve"> </w:t>
            </w:r>
            <w:r>
              <w:rPr>
                <w:sz w:val="20"/>
                <w:szCs w:val="20"/>
                <w:lang w:val="kk-KZ"/>
              </w:rPr>
              <w:t>Корея баспасөзінің тарихы</w:t>
            </w:r>
            <w:r>
              <w:rPr>
                <w:color w:val="000000" w:themeColor="text1"/>
                <w:sz w:val="20"/>
                <w:szCs w:val="20"/>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0273DFFA"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326421C2" w14:textId="229D479E" w:rsidR="00450E2F" w:rsidRPr="00C9415D" w:rsidRDefault="009E08C7">
            <w:pPr>
              <w:tabs>
                <w:tab w:val="left" w:pos="1276"/>
              </w:tabs>
              <w:jc w:val="center"/>
              <w:rPr>
                <w:b/>
                <w:sz w:val="20"/>
                <w:szCs w:val="20"/>
                <w:lang w:val="kk-KZ" w:eastAsia="en-US"/>
              </w:rPr>
            </w:pPr>
            <w:r>
              <w:rPr>
                <w:b/>
                <w:sz w:val="20"/>
                <w:szCs w:val="20"/>
                <w:lang w:val="kk-KZ" w:eastAsia="en-US"/>
              </w:rPr>
              <w:t>2</w:t>
            </w:r>
          </w:p>
        </w:tc>
      </w:tr>
      <w:tr w:rsidR="00450E2F" w:rsidRPr="00C9415D" w14:paraId="7D4BFA2A"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4D459D63" w14:textId="77777777" w:rsidR="00450E2F" w:rsidRPr="00C9415D" w:rsidRDefault="00450E2F">
            <w:pPr>
              <w:rPr>
                <w:color w:val="000000" w:themeColor="text1"/>
                <w:sz w:val="20"/>
                <w:szCs w:val="20"/>
                <w:lang w:val="kk-KZ" w:eastAsia="en-US"/>
              </w:rPr>
            </w:pPr>
          </w:p>
        </w:tc>
        <w:tc>
          <w:tcPr>
            <w:tcW w:w="7393" w:type="dxa"/>
            <w:tcBorders>
              <w:top w:val="single" w:sz="4" w:space="0" w:color="auto"/>
              <w:left w:val="single" w:sz="4" w:space="0" w:color="auto"/>
              <w:bottom w:val="single" w:sz="4" w:space="0" w:color="auto"/>
              <w:right w:val="single" w:sz="4" w:space="0" w:color="auto"/>
            </w:tcBorders>
            <w:hideMark/>
          </w:tcPr>
          <w:p w14:paraId="02B3B729" w14:textId="77777777" w:rsidR="00450E2F" w:rsidRDefault="00450E2F">
            <w:pPr>
              <w:widowControl w:val="0"/>
              <w:autoSpaceDE w:val="0"/>
              <w:autoSpaceDN w:val="0"/>
              <w:adjustRightInd w:val="0"/>
              <w:jc w:val="both"/>
              <w:rPr>
                <w:sz w:val="20"/>
                <w:szCs w:val="20"/>
                <w:lang w:val="kk-KZ" w:eastAsia="en-US"/>
              </w:rPr>
            </w:pPr>
            <w:r w:rsidRPr="00C9415D">
              <w:rPr>
                <w:b/>
                <w:color w:val="000000" w:themeColor="text1"/>
                <w:sz w:val="20"/>
                <w:szCs w:val="20"/>
                <w:lang w:val="kk-KZ"/>
              </w:rPr>
              <w:t>С</w:t>
            </w:r>
            <w:r>
              <w:rPr>
                <w:b/>
                <w:color w:val="000000" w:themeColor="text1"/>
                <w:sz w:val="20"/>
                <w:szCs w:val="20"/>
                <w:lang w:val="kk-KZ"/>
              </w:rPr>
              <w:t>С</w:t>
            </w:r>
            <w:r w:rsidRPr="00C9415D">
              <w:rPr>
                <w:b/>
                <w:color w:val="000000" w:themeColor="text1"/>
                <w:sz w:val="20"/>
                <w:szCs w:val="20"/>
                <w:lang w:val="kk-KZ"/>
              </w:rPr>
              <w:t xml:space="preserve"> 14.</w:t>
            </w:r>
            <w:r>
              <w:rPr>
                <w:color w:val="000000" w:themeColor="text1"/>
                <w:sz w:val="20"/>
                <w:szCs w:val="20"/>
                <w:lang w:val="kk-KZ"/>
              </w:rPr>
              <w:t xml:space="preserve">  </w:t>
            </w:r>
            <w:r>
              <w:rPr>
                <w:bCs/>
                <w:sz w:val="20"/>
                <w:szCs w:val="20"/>
                <w:lang w:val="kk-KZ"/>
              </w:rPr>
              <w:t>Оңтүстік Корея баспасөзі</w:t>
            </w:r>
            <w:r>
              <w:rPr>
                <w:sz w:val="20"/>
                <w:szCs w:val="20"/>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43864B5A"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1205A307" w14:textId="7C21B2AE" w:rsidR="00450E2F" w:rsidRDefault="0056215A">
            <w:pPr>
              <w:tabs>
                <w:tab w:val="left" w:pos="1276"/>
              </w:tabs>
              <w:jc w:val="center"/>
              <w:rPr>
                <w:b/>
                <w:sz w:val="20"/>
                <w:szCs w:val="20"/>
                <w:lang w:val="kk-KZ" w:eastAsia="en-US"/>
              </w:rPr>
            </w:pPr>
            <w:r>
              <w:rPr>
                <w:b/>
                <w:sz w:val="20"/>
                <w:szCs w:val="20"/>
                <w:lang w:val="kk-KZ" w:eastAsia="en-US"/>
              </w:rPr>
              <w:t>7</w:t>
            </w:r>
          </w:p>
        </w:tc>
      </w:tr>
      <w:tr w:rsidR="00450E2F" w:rsidRPr="00C9415D" w14:paraId="3A33E4B8" w14:textId="77777777" w:rsidTr="00450E2F">
        <w:tc>
          <w:tcPr>
            <w:tcW w:w="971" w:type="dxa"/>
            <w:vMerge w:val="restart"/>
            <w:tcBorders>
              <w:top w:val="single" w:sz="4" w:space="0" w:color="auto"/>
              <w:left w:val="single" w:sz="4" w:space="0" w:color="auto"/>
              <w:bottom w:val="single" w:sz="4" w:space="0" w:color="auto"/>
              <w:right w:val="single" w:sz="4" w:space="0" w:color="auto"/>
            </w:tcBorders>
          </w:tcPr>
          <w:p w14:paraId="08B2ACFF" w14:textId="77777777" w:rsidR="00450E2F" w:rsidRDefault="00450E2F">
            <w:pPr>
              <w:tabs>
                <w:tab w:val="left" w:pos="1276"/>
              </w:tabs>
              <w:jc w:val="center"/>
              <w:rPr>
                <w:b/>
                <w:color w:val="000000" w:themeColor="text1"/>
                <w:sz w:val="20"/>
                <w:szCs w:val="20"/>
                <w:lang w:val="kk-KZ"/>
              </w:rPr>
            </w:pPr>
          </w:p>
          <w:p w14:paraId="49A35554" w14:textId="77777777" w:rsidR="00450E2F" w:rsidRPr="00C9415D" w:rsidRDefault="00450E2F">
            <w:pPr>
              <w:tabs>
                <w:tab w:val="left" w:pos="1276"/>
              </w:tabs>
              <w:jc w:val="center"/>
              <w:rPr>
                <w:b/>
                <w:color w:val="000000" w:themeColor="text1"/>
                <w:sz w:val="20"/>
                <w:szCs w:val="20"/>
                <w:lang w:val="kk-KZ" w:eastAsia="en-US"/>
              </w:rPr>
            </w:pPr>
            <w:r w:rsidRPr="00C9415D">
              <w:rPr>
                <w:b/>
                <w:color w:val="000000" w:themeColor="text1"/>
                <w:sz w:val="20"/>
                <w:szCs w:val="20"/>
                <w:lang w:val="kk-KZ"/>
              </w:rPr>
              <w:t>15</w:t>
            </w:r>
          </w:p>
        </w:tc>
        <w:tc>
          <w:tcPr>
            <w:tcW w:w="7393" w:type="dxa"/>
            <w:tcBorders>
              <w:top w:val="single" w:sz="4" w:space="0" w:color="auto"/>
              <w:left w:val="single" w:sz="4" w:space="0" w:color="auto"/>
              <w:bottom w:val="single" w:sz="4" w:space="0" w:color="auto"/>
              <w:right w:val="single" w:sz="4" w:space="0" w:color="auto"/>
            </w:tcBorders>
            <w:hideMark/>
          </w:tcPr>
          <w:p w14:paraId="1A0D552E" w14:textId="77777777" w:rsidR="00450E2F" w:rsidRDefault="00450E2F">
            <w:pPr>
              <w:widowControl w:val="0"/>
              <w:autoSpaceDE w:val="0"/>
              <w:autoSpaceDN w:val="0"/>
              <w:adjustRightInd w:val="0"/>
              <w:jc w:val="both"/>
              <w:rPr>
                <w:sz w:val="20"/>
                <w:szCs w:val="20"/>
                <w:lang w:val="kk-KZ" w:eastAsia="en-US"/>
              </w:rPr>
            </w:pPr>
            <w:r>
              <w:rPr>
                <w:b/>
                <w:color w:val="000000" w:themeColor="text1"/>
                <w:sz w:val="20"/>
                <w:szCs w:val="20"/>
                <w:lang w:val="kk-KZ"/>
              </w:rPr>
              <w:t xml:space="preserve">Д </w:t>
            </w:r>
            <w:r w:rsidRPr="00C9415D">
              <w:rPr>
                <w:b/>
                <w:color w:val="000000" w:themeColor="text1"/>
                <w:sz w:val="20"/>
                <w:szCs w:val="20"/>
                <w:lang w:val="kk-KZ"/>
              </w:rPr>
              <w:t>15.</w:t>
            </w:r>
            <w:r>
              <w:rPr>
                <w:color w:val="000000" w:themeColor="text1"/>
                <w:sz w:val="20"/>
                <w:szCs w:val="20"/>
                <w:lang w:val="kk-KZ"/>
              </w:rPr>
              <w:t xml:space="preserve"> </w:t>
            </w:r>
            <w:r>
              <w:rPr>
                <w:sz w:val="20"/>
                <w:szCs w:val="20"/>
                <w:lang w:val="kk-KZ"/>
              </w:rPr>
              <w:t>Африка елдерінің баспасөзі</w:t>
            </w:r>
            <w:r>
              <w:rPr>
                <w:color w:val="000000" w:themeColor="text1"/>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C897B23"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1145B4C0" w14:textId="2042E7DA" w:rsidR="00450E2F" w:rsidRDefault="009E08C7">
            <w:pPr>
              <w:tabs>
                <w:tab w:val="left" w:pos="1276"/>
              </w:tabs>
              <w:jc w:val="center"/>
              <w:rPr>
                <w:b/>
                <w:sz w:val="20"/>
                <w:szCs w:val="20"/>
                <w:lang w:val="kk-KZ" w:eastAsia="en-US"/>
              </w:rPr>
            </w:pPr>
            <w:r>
              <w:rPr>
                <w:b/>
                <w:sz w:val="20"/>
                <w:szCs w:val="20"/>
                <w:lang w:val="kk-KZ" w:eastAsia="en-US"/>
              </w:rPr>
              <w:t>2</w:t>
            </w:r>
            <w:bookmarkStart w:id="0" w:name="_GoBack"/>
            <w:bookmarkEnd w:id="0"/>
          </w:p>
        </w:tc>
      </w:tr>
      <w:tr w:rsidR="00450E2F" w14:paraId="237AE83D" w14:textId="77777777" w:rsidTr="00450E2F">
        <w:tc>
          <w:tcPr>
            <w:tcW w:w="0" w:type="auto"/>
            <w:vMerge/>
            <w:tcBorders>
              <w:top w:val="single" w:sz="4" w:space="0" w:color="auto"/>
              <w:left w:val="single" w:sz="4" w:space="0" w:color="auto"/>
              <w:bottom w:val="single" w:sz="4" w:space="0" w:color="auto"/>
              <w:right w:val="single" w:sz="4" w:space="0" w:color="auto"/>
            </w:tcBorders>
            <w:vAlign w:val="center"/>
            <w:hideMark/>
          </w:tcPr>
          <w:p w14:paraId="73DA3ECF" w14:textId="77777777" w:rsidR="00450E2F" w:rsidRPr="00C9415D" w:rsidRDefault="00450E2F">
            <w:pPr>
              <w:rPr>
                <w:b/>
                <w:color w:val="000000" w:themeColor="text1"/>
                <w:sz w:val="20"/>
                <w:szCs w:val="20"/>
                <w:lang w:val="kk-KZ" w:eastAsia="en-US"/>
              </w:rPr>
            </w:pPr>
          </w:p>
        </w:tc>
        <w:tc>
          <w:tcPr>
            <w:tcW w:w="7393" w:type="dxa"/>
            <w:tcBorders>
              <w:top w:val="single" w:sz="4" w:space="0" w:color="auto"/>
              <w:left w:val="single" w:sz="4" w:space="0" w:color="auto"/>
              <w:bottom w:val="single" w:sz="4" w:space="0" w:color="auto"/>
              <w:right w:val="single" w:sz="4" w:space="0" w:color="auto"/>
            </w:tcBorders>
            <w:hideMark/>
          </w:tcPr>
          <w:p w14:paraId="16A86E7B" w14:textId="77777777" w:rsidR="00450E2F" w:rsidRDefault="00450E2F">
            <w:pPr>
              <w:tabs>
                <w:tab w:val="left" w:pos="1276"/>
              </w:tabs>
              <w:rPr>
                <w:b/>
                <w:color w:val="000000" w:themeColor="text1"/>
                <w:sz w:val="20"/>
                <w:szCs w:val="20"/>
                <w:lang w:val="kk-KZ" w:eastAsia="en-US"/>
              </w:rPr>
            </w:pPr>
            <w:r>
              <w:rPr>
                <w:b/>
                <w:color w:val="000000" w:themeColor="text1"/>
                <w:sz w:val="20"/>
                <w:szCs w:val="20"/>
              </w:rPr>
              <w:t>С</w:t>
            </w:r>
            <w:r>
              <w:rPr>
                <w:b/>
                <w:color w:val="000000" w:themeColor="text1"/>
                <w:sz w:val="20"/>
                <w:szCs w:val="20"/>
                <w:lang w:val="kk-KZ"/>
              </w:rPr>
              <w:t>С</w:t>
            </w:r>
            <w:r>
              <w:rPr>
                <w:b/>
                <w:color w:val="000000" w:themeColor="text1"/>
                <w:sz w:val="20"/>
                <w:szCs w:val="20"/>
              </w:rPr>
              <w:t xml:space="preserve"> 15.</w:t>
            </w:r>
            <w:r>
              <w:rPr>
                <w:color w:val="000000" w:themeColor="text1"/>
                <w:sz w:val="20"/>
                <w:szCs w:val="20"/>
                <w:lang w:val="kk-KZ"/>
              </w:rPr>
              <w:t xml:space="preserve"> </w:t>
            </w:r>
            <w:r>
              <w:rPr>
                <w:sz w:val="20"/>
                <w:szCs w:val="20"/>
                <w:lang w:val="kk-KZ"/>
              </w:rPr>
              <w:t>Египет журналистикасы.</w:t>
            </w:r>
          </w:p>
        </w:tc>
        <w:tc>
          <w:tcPr>
            <w:tcW w:w="850" w:type="dxa"/>
            <w:tcBorders>
              <w:top w:val="single" w:sz="4" w:space="0" w:color="auto"/>
              <w:left w:val="single" w:sz="4" w:space="0" w:color="auto"/>
              <w:bottom w:val="single" w:sz="4" w:space="0" w:color="auto"/>
              <w:right w:val="single" w:sz="4" w:space="0" w:color="auto"/>
            </w:tcBorders>
            <w:hideMark/>
          </w:tcPr>
          <w:p w14:paraId="56A33215" w14:textId="77777777" w:rsidR="00450E2F" w:rsidRDefault="00450E2F">
            <w:pPr>
              <w:tabs>
                <w:tab w:val="left" w:pos="1276"/>
              </w:tabs>
              <w:jc w:val="center"/>
              <w:rPr>
                <w:b/>
                <w:sz w:val="20"/>
                <w:szCs w:val="20"/>
                <w:lang w:val="kk-KZ" w:eastAsia="en-US"/>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14:paraId="4DC541D2" w14:textId="429776BB" w:rsidR="00450E2F" w:rsidRDefault="00AC3F3E">
            <w:pPr>
              <w:tabs>
                <w:tab w:val="left" w:pos="1276"/>
              </w:tabs>
              <w:jc w:val="center"/>
              <w:rPr>
                <w:b/>
                <w:sz w:val="20"/>
                <w:szCs w:val="20"/>
                <w:lang w:val="kk-KZ" w:eastAsia="en-US"/>
              </w:rPr>
            </w:pPr>
            <w:r>
              <w:rPr>
                <w:b/>
                <w:sz w:val="20"/>
                <w:szCs w:val="20"/>
                <w:lang w:val="kk-KZ" w:eastAsia="en-US"/>
              </w:rPr>
              <w:t>10</w:t>
            </w:r>
          </w:p>
        </w:tc>
      </w:tr>
      <w:tr w:rsidR="00450E2F" w14:paraId="6848483D" w14:textId="77777777" w:rsidTr="00450E2F">
        <w:tc>
          <w:tcPr>
            <w:tcW w:w="8364" w:type="dxa"/>
            <w:gridSpan w:val="2"/>
            <w:tcBorders>
              <w:top w:val="single" w:sz="4" w:space="0" w:color="auto"/>
              <w:left w:val="single" w:sz="4" w:space="0" w:color="auto"/>
              <w:bottom w:val="single" w:sz="4" w:space="0" w:color="auto"/>
              <w:right w:val="single" w:sz="4" w:space="0" w:color="auto"/>
            </w:tcBorders>
            <w:hideMark/>
          </w:tcPr>
          <w:p w14:paraId="1C5E8CEF" w14:textId="77777777" w:rsidR="00450E2F" w:rsidRDefault="00450E2F">
            <w:pPr>
              <w:tabs>
                <w:tab w:val="left" w:pos="1276"/>
              </w:tabs>
              <w:rPr>
                <w:b/>
                <w:sz w:val="20"/>
                <w:szCs w:val="20"/>
                <w:lang w:eastAsia="en-US"/>
              </w:rPr>
            </w:pPr>
            <w:r>
              <w:rPr>
                <w:b/>
                <w:sz w:val="20"/>
                <w:szCs w:val="20"/>
                <w:lang w:val="kk-KZ"/>
              </w:rPr>
              <w:t xml:space="preserve">    АБ</w:t>
            </w:r>
            <w:r>
              <w:rPr>
                <w:b/>
                <w:sz w:val="20"/>
                <w:szCs w:val="20"/>
              </w:rPr>
              <w:t xml:space="preserve"> 2</w:t>
            </w:r>
          </w:p>
        </w:tc>
        <w:tc>
          <w:tcPr>
            <w:tcW w:w="850" w:type="dxa"/>
            <w:tcBorders>
              <w:top w:val="single" w:sz="4" w:space="0" w:color="auto"/>
              <w:left w:val="single" w:sz="4" w:space="0" w:color="auto"/>
              <w:bottom w:val="single" w:sz="4" w:space="0" w:color="auto"/>
              <w:right w:val="single" w:sz="4" w:space="0" w:color="auto"/>
            </w:tcBorders>
          </w:tcPr>
          <w:p w14:paraId="72517248" w14:textId="77777777" w:rsidR="00450E2F" w:rsidRDefault="00450E2F">
            <w:pPr>
              <w:tabs>
                <w:tab w:val="left" w:pos="1276"/>
              </w:tabs>
              <w:jc w:val="center"/>
              <w:rPr>
                <w:b/>
                <w:sz w:val="20"/>
                <w:szCs w:val="20"/>
                <w:lang w:eastAsia="en-US"/>
              </w:rPr>
            </w:pPr>
          </w:p>
        </w:tc>
        <w:tc>
          <w:tcPr>
            <w:tcW w:w="1011" w:type="dxa"/>
            <w:tcBorders>
              <w:top w:val="single" w:sz="4" w:space="0" w:color="auto"/>
              <w:left w:val="single" w:sz="4" w:space="0" w:color="auto"/>
              <w:bottom w:val="single" w:sz="4" w:space="0" w:color="auto"/>
              <w:right w:val="single" w:sz="4" w:space="0" w:color="auto"/>
            </w:tcBorders>
            <w:hideMark/>
          </w:tcPr>
          <w:p w14:paraId="399A1C9B" w14:textId="77777777" w:rsidR="00450E2F" w:rsidRPr="00A95605" w:rsidRDefault="00450E2F">
            <w:pPr>
              <w:tabs>
                <w:tab w:val="left" w:pos="1276"/>
              </w:tabs>
              <w:jc w:val="center"/>
              <w:rPr>
                <w:b/>
                <w:sz w:val="20"/>
                <w:szCs w:val="20"/>
                <w:lang w:eastAsia="en-US"/>
              </w:rPr>
            </w:pPr>
            <w:r w:rsidRPr="00A95605">
              <w:rPr>
                <w:b/>
                <w:sz w:val="20"/>
                <w:szCs w:val="20"/>
              </w:rPr>
              <w:t>100</w:t>
            </w:r>
          </w:p>
        </w:tc>
      </w:tr>
    </w:tbl>
    <w:p w14:paraId="38083583" w14:textId="77777777" w:rsidR="00450E2F" w:rsidRDefault="00450E2F" w:rsidP="00450E2F">
      <w:pPr>
        <w:jc w:val="center"/>
        <w:rPr>
          <w:b/>
          <w:sz w:val="20"/>
          <w:szCs w:val="20"/>
          <w:lang w:eastAsia="en-US"/>
        </w:rPr>
      </w:pPr>
    </w:p>
    <w:p w14:paraId="2DF9A4E7" w14:textId="77777777" w:rsidR="00450E2F" w:rsidRDefault="00450E2F" w:rsidP="00450E2F">
      <w:pPr>
        <w:jc w:val="center"/>
        <w:rPr>
          <w:b/>
          <w:sz w:val="20"/>
          <w:szCs w:val="20"/>
        </w:rPr>
      </w:pPr>
    </w:p>
    <w:p w14:paraId="5D38023D" w14:textId="77777777" w:rsidR="00450E2F" w:rsidRDefault="00450E2F" w:rsidP="00450E2F">
      <w:pPr>
        <w:jc w:val="center"/>
        <w:rPr>
          <w:b/>
          <w:sz w:val="20"/>
          <w:szCs w:val="20"/>
        </w:rPr>
      </w:pPr>
    </w:p>
    <w:p w14:paraId="48BAD393" w14:textId="77777777" w:rsidR="00450E2F" w:rsidRDefault="00450E2F" w:rsidP="00450E2F">
      <w:pPr>
        <w:jc w:val="both"/>
        <w:rPr>
          <w:b/>
          <w:sz w:val="20"/>
          <w:szCs w:val="20"/>
        </w:rPr>
      </w:pPr>
      <w:r>
        <w:rPr>
          <w:b/>
          <w:sz w:val="20"/>
          <w:szCs w:val="20"/>
        </w:rPr>
        <w:t xml:space="preserve">Декан   __________________________________  </w:t>
      </w:r>
      <w:r>
        <w:rPr>
          <w:b/>
          <w:sz w:val="20"/>
          <w:szCs w:val="20"/>
          <w:lang w:val="kk-KZ"/>
        </w:rPr>
        <w:t>Әуесбай Қ.</w:t>
      </w:r>
      <w:r>
        <w:rPr>
          <w:b/>
          <w:sz w:val="20"/>
          <w:szCs w:val="20"/>
        </w:rPr>
        <w:t xml:space="preserve">                                                                               </w:t>
      </w:r>
    </w:p>
    <w:p w14:paraId="42537A15" w14:textId="77777777" w:rsidR="00450E2F" w:rsidRDefault="00450E2F" w:rsidP="00450E2F">
      <w:pPr>
        <w:jc w:val="both"/>
        <w:rPr>
          <w:b/>
          <w:sz w:val="20"/>
          <w:szCs w:val="20"/>
        </w:rPr>
      </w:pPr>
    </w:p>
    <w:p w14:paraId="177F3CA4" w14:textId="77777777" w:rsidR="00450E2F" w:rsidRDefault="00450E2F" w:rsidP="00450E2F">
      <w:pPr>
        <w:jc w:val="both"/>
        <w:rPr>
          <w:b/>
          <w:sz w:val="20"/>
          <w:szCs w:val="20"/>
          <w:lang w:val="kk-KZ"/>
        </w:rPr>
      </w:pPr>
      <w:r>
        <w:rPr>
          <w:b/>
          <w:sz w:val="20"/>
          <w:szCs w:val="20"/>
        </w:rPr>
        <w:t xml:space="preserve">Кафедра </w:t>
      </w:r>
      <w:proofErr w:type="spellStart"/>
      <w:r>
        <w:rPr>
          <w:b/>
          <w:sz w:val="20"/>
          <w:szCs w:val="20"/>
        </w:rPr>
        <w:t>меңгерушісі</w:t>
      </w:r>
      <w:proofErr w:type="spellEnd"/>
      <w:r>
        <w:rPr>
          <w:b/>
          <w:sz w:val="20"/>
          <w:szCs w:val="20"/>
        </w:rPr>
        <w:t xml:space="preserve"> _______________________</w:t>
      </w:r>
      <w:r>
        <w:rPr>
          <w:b/>
          <w:sz w:val="20"/>
          <w:szCs w:val="20"/>
        </w:rPr>
        <w:tab/>
      </w:r>
      <w:r>
        <w:rPr>
          <w:b/>
          <w:sz w:val="20"/>
          <w:szCs w:val="20"/>
          <w:lang w:val="kk-KZ"/>
        </w:rPr>
        <w:t xml:space="preserve"> Әлжанова А.   </w:t>
      </w:r>
    </w:p>
    <w:p w14:paraId="07461E39" w14:textId="77777777" w:rsidR="00450E2F" w:rsidRDefault="00450E2F" w:rsidP="00450E2F">
      <w:pPr>
        <w:jc w:val="both"/>
        <w:rPr>
          <w:b/>
          <w:sz w:val="20"/>
          <w:szCs w:val="20"/>
        </w:rPr>
      </w:pPr>
      <w:r>
        <w:rPr>
          <w:b/>
          <w:sz w:val="20"/>
          <w:szCs w:val="20"/>
        </w:rPr>
        <w:tab/>
      </w:r>
      <w:r>
        <w:rPr>
          <w:b/>
          <w:sz w:val="20"/>
          <w:szCs w:val="20"/>
        </w:rPr>
        <w:tab/>
      </w:r>
      <w:r>
        <w:rPr>
          <w:b/>
          <w:sz w:val="20"/>
          <w:szCs w:val="20"/>
        </w:rPr>
        <w:tab/>
      </w:r>
      <w:r>
        <w:rPr>
          <w:b/>
          <w:sz w:val="20"/>
          <w:szCs w:val="20"/>
        </w:rPr>
        <w:tab/>
        <w:t xml:space="preserve">               </w:t>
      </w:r>
    </w:p>
    <w:p w14:paraId="28021E7D" w14:textId="77777777" w:rsidR="00450E2F" w:rsidRDefault="00450E2F" w:rsidP="00450E2F">
      <w:pPr>
        <w:jc w:val="both"/>
        <w:rPr>
          <w:b/>
          <w:sz w:val="20"/>
          <w:szCs w:val="20"/>
          <w:lang w:val="kk-KZ"/>
        </w:rPr>
      </w:pPr>
      <w:proofErr w:type="spellStart"/>
      <w:r>
        <w:rPr>
          <w:b/>
          <w:sz w:val="20"/>
          <w:szCs w:val="20"/>
        </w:rPr>
        <w:t>Дә</w:t>
      </w:r>
      <w:proofErr w:type="gramStart"/>
      <w:r>
        <w:rPr>
          <w:b/>
          <w:sz w:val="20"/>
          <w:szCs w:val="20"/>
        </w:rPr>
        <w:t>р</w:t>
      </w:r>
      <w:proofErr w:type="gramEnd"/>
      <w:r>
        <w:rPr>
          <w:b/>
          <w:sz w:val="20"/>
          <w:szCs w:val="20"/>
        </w:rPr>
        <w:t>іскер</w:t>
      </w:r>
      <w:proofErr w:type="spellEnd"/>
      <w:r>
        <w:rPr>
          <w:b/>
          <w:sz w:val="20"/>
          <w:szCs w:val="20"/>
          <w:lang w:val="kk-KZ"/>
        </w:rPr>
        <w:t xml:space="preserve">  </w:t>
      </w:r>
      <w:r>
        <w:rPr>
          <w:b/>
          <w:sz w:val="20"/>
          <w:szCs w:val="20"/>
        </w:rPr>
        <w:t>_________________________________</w:t>
      </w:r>
      <w:r>
        <w:rPr>
          <w:b/>
          <w:sz w:val="20"/>
          <w:szCs w:val="20"/>
          <w:lang w:val="kk-KZ"/>
        </w:rPr>
        <w:t xml:space="preserve">Майкотова Ғ. </w:t>
      </w:r>
    </w:p>
    <w:p w14:paraId="74587A92" w14:textId="77777777" w:rsidR="00450E2F" w:rsidRDefault="00450E2F" w:rsidP="00450E2F">
      <w:pPr>
        <w:jc w:val="both"/>
        <w:rPr>
          <w:b/>
          <w:sz w:val="20"/>
          <w:szCs w:val="20"/>
        </w:rPr>
      </w:pPr>
    </w:p>
    <w:p w14:paraId="01633917" w14:textId="77777777" w:rsidR="00450E2F" w:rsidRDefault="00450E2F" w:rsidP="00450E2F">
      <w:pPr>
        <w:rPr>
          <w:sz w:val="20"/>
          <w:szCs w:val="20"/>
        </w:rPr>
      </w:pPr>
    </w:p>
    <w:p w14:paraId="5691D92F" w14:textId="77777777" w:rsidR="00450E2F" w:rsidRDefault="00450E2F" w:rsidP="00450E2F">
      <w:pPr>
        <w:jc w:val="both"/>
        <w:rPr>
          <w:sz w:val="20"/>
          <w:szCs w:val="20"/>
          <w:lang w:val="kk-KZ"/>
        </w:rPr>
      </w:pPr>
    </w:p>
    <w:p w14:paraId="288DED2E" w14:textId="77777777" w:rsidR="004947F8" w:rsidRDefault="004947F8" w:rsidP="000017D4">
      <w:pPr>
        <w:ind w:left="-709" w:firstLine="709"/>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544652F2" w14:textId="77777777" w:rsidR="002A5F34" w:rsidRPr="00B923F0" w:rsidRDefault="002A5F34" w:rsidP="00F6159D">
      <w:pPr>
        <w:pStyle w:val="paragraph"/>
        <w:spacing w:before="0" w:beforeAutospacing="0" w:after="0" w:afterAutospacing="0"/>
        <w:textAlignment w:val="baseline"/>
        <w:rPr>
          <w:rStyle w:val="normaltextrun"/>
          <w:b/>
          <w:bCs/>
          <w:color w:val="FF0000"/>
          <w:sz w:val="20"/>
          <w:szCs w:val="20"/>
          <w:lang w:val="kk-KZ"/>
        </w:rPr>
      </w:pPr>
    </w:p>
    <w:p w14:paraId="31964922" w14:textId="77777777" w:rsidR="000A3120" w:rsidRDefault="000A3120" w:rsidP="00F6159D">
      <w:pPr>
        <w:pStyle w:val="paragraph"/>
        <w:spacing w:before="0" w:beforeAutospacing="0" w:after="0" w:afterAutospacing="0"/>
        <w:jc w:val="both"/>
        <w:textAlignment w:val="baseline"/>
        <w:rPr>
          <w:sz w:val="20"/>
          <w:szCs w:val="20"/>
          <w:lang w:val="kk-KZ"/>
        </w:rPr>
      </w:pPr>
    </w:p>
    <w:p w14:paraId="6D8066B4" w14:textId="77777777" w:rsidR="000A3120" w:rsidRPr="000A3120" w:rsidRDefault="000A3120" w:rsidP="00F6159D">
      <w:pPr>
        <w:pStyle w:val="paragraph"/>
        <w:spacing w:before="0" w:beforeAutospacing="0" w:after="0" w:afterAutospacing="0"/>
        <w:jc w:val="both"/>
        <w:textAlignment w:val="baseline"/>
        <w:rPr>
          <w:sz w:val="20"/>
          <w:szCs w:val="20"/>
          <w:lang w:val="kk-KZ"/>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3B001A94" w14:textId="6A31B400" w:rsidR="001E483C" w:rsidRPr="000017D4" w:rsidRDefault="00950897" w:rsidP="001E483C">
      <w:pPr>
        <w:pStyle w:val="paragraph"/>
        <w:spacing w:before="0" w:beforeAutospacing="0" w:after="0" w:afterAutospacing="0"/>
        <w:textAlignment w:val="baseline"/>
        <w:rPr>
          <w:rFonts w:ascii="Arial" w:hAnsi="Arial" w:cs="Arial"/>
          <w:b/>
          <w:sz w:val="20"/>
          <w:szCs w:val="20"/>
          <w:lang w:val="kk-KZ"/>
        </w:rPr>
      </w:pPr>
      <w:r w:rsidRPr="00950897">
        <w:rPr>
          <w:rStyle w:val="normaltextrun"/>
          <w:b/>
          <w:bCs/>
          <w:sz w:val="20"/>
          <w:szCs w:val="20"/>
          <w:lang w:val="kk-KZ"/>
        </w:rPr>
        <w:t xml:space="preserve">             </w:t>
      </w:r>
      <w:r w:rsidR="007915C2">
        <w:rPr>
          <w:rStyle w:val="normaltextrun"/>
          <w:b/>
          <w:bCs/>
          <w:sz w:val="20"/>
          <w:szCs w:val="20"/>
          <w:lang w:val="kk-KZ"/>
        </w:rPr>
        <w:t>БӨЖ</w:t>
      </w:r>
      <w:r w:rsidR="00A24AA6">
        <w:rPr>
          <w:rStyle w:val="normaltextrun"/>
          <w:b/>
          <w:bCs/>
          <w:sz w:val="20"/>
          <w:szCs w:val="20"/>
          <w:lang w:val="kk-KZ"/>
        </w:rPr>
        <w:t xml:space="preserve"> 1.</w:t>
      </w:r>
      <w:r w:rsidR="001E483C" w:rsidRPr="000017D4">
        <w:rPr>
          <w:rStyle w:val="normaltextrun"/>
          <w:b/>
          <w:bCs/>
          <w:sz w:val="20"/>
          <w:szCs w:val="20"/>
          <w:lang w:val="kk-KZ"/>
        </w:rPr>
        <w:t xml:space="preserve"> «</w:t>
      </w:r>
      <w:r w:rsidR="003818FF">
        <w:rPr>
          <w:bCs/>
          <w:sz w:val="20"/>
          <w:szCs w:val="20"/>
          <w:lang w:val="kk-KZ"/>
        </w:rPr>
        <w:t>БАҚ-тың монополиялануы және шоғырлануы</w:t>
      </w:r>
      <w:r w:rsidR="001E483C" w:rsidRPr="000017D4">
        <w:rPr>
          <w:rStyle w:val="normaltextrun"/>
          <w:b/>
          <w:bCs/>
          <w:sz w:val="20"/>
          <w:szCs w:val="20"/>
          <w:lang w:val="kk-KZ"/>
        </w:rPr>
        <w:t>»</w:t>
      </w:r>
      <w:r w:rsidR="00B0157D" w:rsidRPr="00950897">
        <w:rPr>
          <w:rStyle w:val="normaltextrun"/>
          <w:b/>
          <w:bCs/>
          <w:sz w:val="20"/>
          <w:szCs w:val="20"/>
          <w:lang w:val="kk-KZ"/>
        </w:rPr>
        <w:t xml:space="preserve"> </w:t>
      </w:r>
      <w:r w:rsidR="00F2433D">
        <w:rPr>
          <w:rStyle w:val="normaltextrun"/>
          <w:b/>
          <w:bCs/>
          <w:sz w:val="20"/>
          <w:szCs w:val="20"/>
          <w:lang w:val="kk-KZ"/>
        </w:rPr>
        <w:t xml:space="preserve"> (АБ </w:t>
      </w:r>
      <w:r w:rsidR="001E483C" w:rsidRPr="000017D4">
        <w:rPr>
          <w:rStyle w:val="normaltextrun"/>
          <w:b/>
          <w:bCs/>
          <w:sz w:val="20"/>
          <w:szCs w:val="20"/>
          <w:lang w:val="kk-KZ"/>
        </w:rPr>
        <w:t xml:space="preserve"> 100%</w:t>
      </w:r>
      <w:r w:rsidR="00F2433D">
        <w:rPr>
          <w:rStyle w:val="normaltextrun"/>
          <w:b/>
          <w:bCs/>
          <w:sz w:val="20"/>
          <w:szCs w:val="20"/>
          <w:lang w:val="kk-KZ"/>
        </w:rPr>
        <w:t>-дың  15%</w:t>
      </w:r>
      <w:r w:rsidR="001E483C" w:rsidRPr="000017D4">
        <w:rPr>
          <w:rStyle w:val="normaltextrun"/>
          <w:b/>
          <w:bCs/>
          <w:sz w:val="20"/>
          <w:szCs w:val="20"/>
          <w:lang w:val="kk-KZ"/>
        </w:rPr>
        <w:t>)</w:t>
      </w:r>
      <w:r w:rsidR="001E483C" w:rsidRPr="000017D4">
        <w:rPr>
          <w:rStyle w:val="normaltextrun"/>
          <w:b/>
          <w:sz w:val="20"/>
          <w:szCs w:val="20"/>
          <w:lang w:val="kk-KZ"/>
        </w:rPr>
        <w:t> </w:t>
      </w:r>
    </w:p>
    <w:p w14:paraId="0E087F01" w14:textId="77777777" w:rsidR="001E483C" w:rsidRPr="000017D4" w:rsidRDefault="001E483C" w:rsidP="001E483C">
      <w:pPr>
        <w:jc w:val="both"/>
        <w:textAlignment w:val="baseline"/>
        <w:rPr>
          <w:rFonts w:ascii="Arial" w:hAnsi="Arial" w:cs="Arial"/>
          <w:b/>
          <w:sz w:val="20"/>
          <w:szCs w:val="20"/>
          <w:lang w:val="kk-KZ"/>
        </w:rPr>
      </w:pPr>
      <w:r w:rsidRPr="000017D4">
        <w:rPr>
          <w:rFonts w:ascii="Arial" w:hAnsi="Arial" w:cs="Arial"/>
          <w:b/>
          <w:bCs/>
          <w:sz w:val="20"/>
          <w:szCs w:val="20"/>
          <w:lang w:val="kk-KZ"/>
        </w:rPr>
        <w:t> </w:t>
      </w:r>
      <w:r w:rsidRPr="000017D4">
        <w:rPr>
          <w:rFonts w:ascii="Arial" w:hAnsi="Arial" w:cs="Arial"/>
          <w:b/>
          <w:sz w:val="20"/>
          <w:szCs w:val="20"/>
          <w:lang w:val="kk-KZ"/>
        </w:rPr>
        <w:t> </w:t>
      </w:r>
      <w:r w:rsidRPr="000017D4">
        <w:rPr>
          <w:b/>
          <w:sz w:val="20"/>
          <w:szCs w:val="20"/>
          <w:lang w:val="kk-KZ"/>
        </w:rPr>
        <w:t xml:space="preserve"> </w:t>
      </w:r>
    </w:p>
    <w:tbl>
      <w:tblPr>
        <w:tblW w:w="1468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4"/>
        <w:gridCol w:w="2806"/>
        <w:gridCol w:w="2660"/>
        <w:gridCol w:w="3499"/>
        <w:gridCol w:w="3357"/>
      </w:tblGrid>
      <w:tr w:rsidR="001E483C" w:rsidRPr="00A24AA6" w14:paraId="7C1401C6" w14:textId="77777777" w:rsidTr="006E30B9">
        <w:trPr>
          <w:trHeight w:val="300"/>
        </w:trPr>
        <w:tc>
          <w:tcPr>
            <w:tcW w:w="23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FCF7AA" w14:textId="77777777" w:rsidR="001E483C" w:rsidRPr="00A24AA6" w:rsidRDefault="001E483C" w:rsidP="00447C7A">
            <w:pPr>
              <w:pStyle w:val="paragraph"/>
              <w:spacing w:before="0" w:beforeAutospacing="0" w:after="0" w:afterAutospacing="0"/>
              <w:textAlignment w:val="baseline"/>
              <w:rPr>
                <w:sz w:val="20"/>
                <w:szCs w:val="20"/>
                <w:lang w:val="kk-KZ" w:eastAsia="en-US"/>
              </w:rPr>
            </w:pPr>
            <w:r w:rsidRPr="00A24AA6">
              <w:rPr>
                <w:rStyle w:val="normaltextrun"/>
                <w:b/>
                <w:bCs/>
                <w:color w:val="000000"/>
                <w:sz w:val="20"/>
                <w:szCs w:val="20"/>
                <w:lang w:val="kk-KZ" w:eastAsia="en-US"/>
              </w:rPr>
              <w:t>Критерий </w:t>
            </w:r>
            <w:r w:rsidRPr="00A24AA6">
              <w:rPr>
                <w:rStyle w:val="normaltextrun"/>
                <w:color w:val="000000"/>
                <w:sz w:val="20"/>
                <w:szCs w:val="20"/>
                <w:lang w:val="kk-KZ" w:eastAsia="en-US"/>
              </w:rPr>
              <w:t> </w:t>
            </w:r>
            <w:r w:rsidRPr="00A24AA6">
              <w:rPr>
                <w:rStyle w:val="eop"/>
                <w:color w:val="000000"/>
                <w:sz w:val="20"/>
                <w:szCs w:val="20"/>
                <w:lang w:val="kk-KZ" w:eastAsia="en-US"/>
              </w:rPr>
              <w:t> </w:t>
            </w:r>
          </w:p>
        </w:tc>
        <w:tc>
          <w:tcPr>
            <w:tcW w:w="28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B94AEC" w14:textId="77777777" w:rsidR="001E483C" w:rsidRPr="009E04F3" w:rsidRDefault="001E483C" w:rsidP="00447C7A">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Өте жақсы</w:t>
            </w:r>
            <w:r w:rsidRPr="009E04F3">
              <w:rPr>
                <w:rStyle w:val="normaltextrun"/>
                <w:b/>
                <w:bCs/>
                <w:color w:val="000000"/>
                <w:sz w:val="20"/>
                <w:szCs w:val="20"/>
                <w:lang w:val="kk-KZ"/>
              </w:rPr>
              <w:t>» </w:t>
            </w:r>
            <w:r w:rsidRPr="009E04F3">
              <w:rPr>
                <w:rStyle w:val="normaltextrun"/>
                <w:color w:val="000000"/>
                <w:sz w:val="20"/>
                <w:szCs w:val="20"/>
                <w:lang w:val="kk-KZ"/>
              </w:rPr>
              <w:t> </w:t>
            </w:r>
            <w:r w:rsidRPr="009E04F3">
              <w:rPr>
                <w:rStyle w:val="eop"/>
                <w:color w:val="000000"/>
                <w:sz w:val="20"/>
                <w:szCs w:val="20"/>
                <w:lang w:val="kk-KZ"/>
              </w:rPr>
              <w:t> </w:t>
            </w:r>
            <w:r w:rsidRPr="009E04F3">
              <w:rPr>
                <w:rStyle w:val="normaltextrun"/>
                <w:b/>
                <w:bCs/>
                <w:color w:val="000000"/>
                <w:sz w:val="20"/>
                <w:szCs w:val="20"/>
                <w:lang w:val="kk-KZ"/>
              </w:rPr>
              <w:t> </w:t>
            </w:r>
          </w:p>
          <w:p w14:paraId="2790424E" w14:textId="197BF66F" w:rsidR="001E483C" w:rsidRPr="00A24AA6" w:rsidRDefault="001E483C" w:rsidP="00447C7A">
            <w:pPr>
              <w:pStyle w:val="paragraph"/>
              <w:spacing w:before="0" w:beforeAutospacing="0" w:after="0" w:afterAutospacing="0"/>
              <w:textAlignment w:val="baseline"/>
              <w:rPr>
                <w:sz w:val="20"/>
                <w:szCs w:val="20"/>
                <w:lang w:val="kk-KZ" w:eastAsia="en-US"/>
              </w:rPr>
            </w:pPr>
            <w:r w:rsidRPr="009E04F3">
              <w:rPr>
                <w:rStyle w:val="normaltextrun"/>
                <w:color w:val="000000"/>
                <w:sz w:val="20"/>
                <w:szCs w:val="20"/>
                <w:lang w:val="kk-KZ"/>
              </w:rPr>
              <w:t>20-25 % </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D34092" w14:textId="77777777" w:rsidR="001E483C" w:rsidRPr="009E04F3" w:rsidRDefault="001E483C" w:rsidP="00447C7A">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Жақсы</w:t>
            </w:r>
            <w:r w:rsidRPr="009E04F3">
              <w:rPr>
                <w:rStyle w:val="normaltextrun"/>
                <w:b/>
                <w:bCs/>
                <w:color w:val="000000"/>
                <w:sz w:val="20"/>
                <w:szCs w:val="20"/>
                <w:lang w:val="kk-KZ"/>
              </w:rPr>
              <w:t>» </w:t>
            </w:r>
            <w:r w:rsidRPr="009E04F3">
              <w:rPr>
                <w:rStyle w:val="normaltextrun"/>
                <w:color w:val="000000"/>
                <w:sz w:val="20"/>
                <w:szCs w:val="20"/>
                <w:lang w:val="kk-KZ"/>
              </w:rPr>
              <w:t> </w:t>
            </w:r>
          </w:p>
          <w:p w14:paraId="61E598A7" w14:textId="3A611CAC" w:rsidR="001E483C" w:rsidRPr="00A24AA6" w:rsidRDefault="001E483C" w:rsidP="00447C7A">
            <w:pPr>
              <w:pStyle w:val="paragraph"/>
              <w:spacing w:before="0" w:beforeAutospacing="0" w:after="0" w:afterAutospacing="0"/>
              <w:textAlignment w:val="baseline"/>
              <w:rPr>
                <w:sz w:val="20"/>
                <w:szCs w:val="20"/>
                <w:lang w:val="kk-KZ" w:eastAsia="en-US"/>
              </w:rPr>
            </w:pPr>
            <w:r w:rsidRPr="009E04F3">
              <w:rPr>
                <w:rStyle w:val="normaltextrun"/>
                <w:color w:val="000000"/>
                <w:sz w:val="20"/>
                <w:szCs w:val="20"/>
                <w:lang w:val="kk-KZ"/>
              </w:rPr>
              <w:t>15-20%  </w:t>
            </w:r>
          </w:p>
        </w:tc>
        <w:tc>
          <w:tcPr>
            <w:tcW w:w="349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1D313A" w14:textId="77777777" w:rsidR="001E483C" w:rsidRPr="009E04F3" w:rsidRDefault="001E483C" w:rsidP="00447C7A">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Қанағаттанарлық</w:t>
            </w:r>
            <w:r w:rsidRPr="009E04F3">
              <w:rPr>
                <w:rStyle w:val="normaltextrun"/>
                <w:b/>
                <w:bCs/>
                <w:color w:val="000000"/>
                <w:sz w:val="20"/>
                <w:szCs w:val="20"/>
                <w:lang w:val="kk-KZ"/>
              </w:rPr>
              <w:t>»</w:t>
            </w:r>
            <w:r w:rsidRPr="009E04F3">
              <w:rPr>
                <w:rStyle w:val="normaltextrun"/>
                <w:color w:val="000000"/>
                <w:sz w:val="20"/>
                <w:szCs w:val="20"/>
                <w:lang w:val="kk-KZ"/>
              </w:rPr>
              <w:t> </w:t>
            </w:r>
          </w:p>
          <w:p w14:paraId="61B275F4" w14:textId="60F63571" w:rsidR="001E483C" w:rsidRPr="00A24AA6" w:rsidRDefault="001E483C" w:rsidP="00447C7A">
            <w:pPr>
              <w:pStyle w:val="paragraph"/>
              <w:spacing w:before="0" w:beforeAutospacing="0" w:after="0" w:afterAutospacing="0"/>
              <w:textAlignment w:val="baseline"/>
              <w:rPr>
                <w:sz w:val="20"/>
                <w:szCs w:val="20"/>
                <w:lang w:val="kk-KZ" w:eastAsia="en-US"/>
              </w:rPr>
            </w:pPr>
            <w:r w:rsidRPr="009E04F3">
              <w:rPr>
                <w:rStyle w:val="normaltextrun"/>
                <w:color w:val="000000"/>
                <w:sz w:val="20"/>
                <w:szCs w:val="20"/>
                <w:lang w:val="kk-KZ"/>
              </w:rPr>
              <w:t>10-15%</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7521C" w14:textId="77777777" w:rsidR="001E483C" w:rsidRPr="009E04F3" w:rsidRDefault="001E483C" w:rsidP="00447C7A">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Қанағаттанарлықсыз</w:t>
            </w:r>
            <w:r w:rsidRPr="009E04F3">
              <w:rPr>
                <w:rStyle w:val="normaltextrun"/>
                <w:b/>
                <w:bCs/>
                <w:color w:val="000000"/>
                <w:sz w:val="20"/>
                <w:szCs w:val="20"/>
                <w:lang w:val="kk-KZ"/>
              </w:rPr>
              <w:t>»</w:t>
            </w:r>
            <w:r w:rsidRPr="009E04F3">
              <w:rPr>
                <w:rStyle w:val="normaltextrun"/>
                <w:color w:val="000000"/>
                <w:sz w:val="20"/>
                <w:szCs w:val="20"/>
                <w:lang w:val="kk-KZ"/>
              </w:rPr>
              <w:t> </w:t>
            </w:r>
          </w:p>
          <w:p w14:paraId="1244FFBF" w14:textId="2395DDE1" w:rsidR="001E483C" w:rsidRPr="00A24AA6" w:rsidRDefault="001E483C" w:rsidP="00447C7A">
            <w:pPr>
              <w:pStyle w:val="paragraph"/>
              <w:spacing w:before="0" w:beforeAutospacing="0" w:after="0" w:afterAutospacing="0"/>
              <w:textAlignment w:val="baseline"/>
              <w:rPr>
                <w:sz w:val="20"/>
                <w:szCs w:val="20"/>
                <w:lang w:val="kk-KZ" w:eastAsia="en-US"/>
              </w:rPr>
            </w:pPr>
            <w:r w:rsidRPr="009E04F3">
              <w:rPr>
                <w:rStyle w:val="normaltextrun"/>
                <w:b/>
                <w:bCs/>
                <w:color w:val="000000"/>
                <w:sz w:val="20"/>
                <w:szCs w:val="20"/>
                <w:lang w:val="kk-KZ"/>
              </w:rPr>
              <w:t> </w:t>
            </w:r>
            <w:r w:rsidRPr="009E04F3">
              <w:rPr>
                <w:rStyle w:val="normaltextrun"/>
                <w:color w:val="000000"/>
                <w:sz w:val="20"/>
                <w:szCs w:val="20"/>
                <w:lang w:val="kk-KZ"/>
              </w:rPr>
              <w:t>0-10%</w:t>
            </w:r>
          </w:p>
        </w:tc>
      </w:tr>
      <w:tr w:rsidR="001E483C" w:rsidRPr="00E86A52" w14:paraId="59AB462C" w14:textId="77777777" w:rsidTr="006E30B9">
        <w:trPr>
          <w:trHeight w:val="300"/>
        </w:trPr>
        <w:tc>
          <w:tcPr>
            <w:tcW w:w="2364" w:type="dxa"/>
            <w:tcBorders>
              <w:top w:val="single" w:sz="6" w:space="0" w:color="auto"/>
              <w:left w:val="single" w:sz="6" w:space="0" w:color="auto"/>
              <w:bottom w:val="single" w:sz="6" w:space="0" w:color="auto"/>
              <w:right w:val="single" w:sz="6" w:space="0" w:color="auto"/>
            </w:tcBorders>
            <w:hideMark/>
          </w:tcPr>
          <w:p w14:paraId="68356106" w14:textId="273B6DAE" w:rsidR="001E483C" w:rsidRPr="00E45FD5" w:rsidRDefault="003818FF" w:rsidP="00E45FD5">
            <w:pPr>
              <w:pStyle w:val="paragraph"/>
              <w:spacing w:before="0" w:beforeAutospacing="0" w:after="0" w:afterAutospacing="0"/>
              <w:textAlignment w:val="baseline"/>
              <w:rPr>
                <w:bCs/>
                <w:sz w:val="20"/>
                <w:szCs w:val="20"/>
                <w:lang w:val="kk-KZ" w:eastAsia="en-US"/>
              </w:rPr>
            </w:pPr>
            <w:r>
              <w:rPr>
                <w:bCs/>
                <w:sz w:val="20"/>
                <w:szCs w:val="20"/>
                <w:lang w:val="kk-KZ"/>
              </w:rPr>
              <w:t>БАҚ-тың монополиялануы және шоғырлануын жан-жақты</w:t>
            </w:r>
            <w:r w:rsidRPr="00E45FD5">
              <w:rPr>
                <w:color w:val="000000"/>
                <w:sz w:val="20"/>
                <w:szCs w:val="20"/>
                <w:shd w:val="clear" w:color="auto" w:fill="FFFFFF"/>
                <w:lang w:val="kk-KZ"/>
              </w:rPr>
              <w:t xml:space="preserve"> </w:t>
            </w:r>
            <w:r>
              <w:rPr>
                <w:color w:val="000000"/>
                <w:sz w:val="20"/>
                <w:szCs w:val="20"/>
                <w:shd w:val="clear" w:color="auto" w:fill="FFFFFF"/>
                <w:lang w:val="kk-KZ"/>
              </w:rPr>
              <w:t>түсіндіру</w:t>
            </w:r>
            <w:r w:rsidR="00B0157D" w:rsidRPr="00E45FD5">
              <w:rPr>
                <w:color w:val="000000"/>
                <w:sz w:val="20"/>
                <w:szCs w:val="20"/>
                <w:shd w:val="clear" w:color="auto" w:fill="FFFFFF"/>
                <w:lang w:val="kk-KZ"/>
              </w:rPr>
              <w:t xml:space="preserve">. </w:t>
            </w:r>
          </w:p>
        </w:tc>
        <w:tc>
          <w:tcPr>
            <w:tcW w:w="2806" w:type="dxa"/>
            <w:tcBorders>
              <w:top w:val="single" w:sz="6" w:space="0" w:color="auto"/>
              <w:left w:val="single" w:sz="6" w:space="0" w:color="auto"/>
              <w:bottom w:val="single" w:sz="6" w:space="0" w:color="auto"/>
              <w:right w:val="single" w:sz="6" w:space="0" w:color="auto"/>
            </w:tcBorders>
            <w:hideMark/>
          </w:tcPr>
          <w:p w14:paraId="62D820AF" w14:textId="31FBE5A8" w:rsidR="001E483C" w:rsidRPr="00C35BBC" w:rsidRDefault="003818FF" w:rsidP="00447C7A">
            <w:pPr>
              <w:pStyle w:val="paragraph"/>
              <w:spacing w:before="0" w:beforeAutospacing="0" w:after="0" w:afterAutospacing="0"/>
              <w:jc w:val="both"/>
              <w:textAlignment w:val="baseline"/>
              <w:rPr>
                <w:rStyle w:val="eop"/>
                <w:sz w:val="20"/>
                <w:szCs w:val="20"/>
                <w:lang w:val="kk-KZ"/>
              </w:rPr>
            </w:pPr>
            <w:r>
              <w:rPr>
                <w:bCs/>
                <w:sz w:val="20"/>
                <w:szCs w:val="20"/>
                <w:lang w:val="kk-KZ"/>
              </w:rPr>
              <w:t>БАҚ-тың монополиялануы және шоғырлануы</w:t>
            </w:r>
            <w:r w:rsidR="00C35BBC">
              <w:rPr>
                <w:color w:val="000000"/>
                <w:sz w:val="20"/>
                <w:szCs w:val="20"/>
                <w:shd w:val="clear" w:color="auto" w:fill="FFFFFF"/>
                <w:lang w:val="kk-KZ"/>
              </w:rPr>
              <w:t xml:space="preserve"> туралы дереккөздермен толық танысып шығу</w:t>
            </w:r>
          </w:p>
        </w:tc>
        <w:tc>
          <w:tcPr>
            <w:tcW w:w="2660" w:type="dxa"/>
            <w:tcBorders>
              <w:top w:val="single" w:sz="6" w:space="0" w:color="auto"/>
              <w:left w:val="single" w:sz="6" w:space="0" w:color="auto"/>
              <w:bottom w:val="single" w:sz="6" w:space="0" w:color="auto"/>
              <w:right w:val="single" w:sz="6" w:space="0" w:color="auto"/>
            </w:tcBorders>
            <w:hideMark/>
          </w:tcPr>
          <w:p w14:paraId="186ABCEF" w14:textId="0221A1CA" w:rsidR="001E483C" w:rsidRPr="00FA2F27" w:rsidRDefault="003818FF" w:rsidP="00447C7A">
            <w:pPr>
              <w:pStyle w:val="paragraph"/>
              <w:spacing w:before="0" w:beforeAutospacing="0" w:after="0" w:afterAutospacing="0"/>
              <w:jc w:val="both"/>
              <w:textAlignment w:val="baseline"/>
              <w:rPr>
                <w:sz w:val="20"/>
                <w:szCs w:val="20"/>
                <w:lang w:val="kk-KZ"/>
              </w:rPr>
            </w:pPr>
            <w:r>
              <w:rPr>
                <w:bCs/>
                <w:sz w:val="20"/>
                <w:szCs w:val="20"/>
                <w:lang w:val="kk-KZ"/>
              </w:rPr>
              <w:t xml:space="preserve">БАҚ-тың монополиялануы және шоғырлануының </w:t>
            </w:r>
            <w:r w:rsidR="00FA2F27" w:rsidRPr="00E45FD5">
              <w:rPr>
                <w:bCs/>
                <w:color w:val="000000"/>
                <w:sz w:val="20"/>
                <w:szCs w:val="20"/>
                <w:shd w:val="clear" w:color="auto" w:fill="FFFFFF"/>
                <w:lang w:val="kk-KZ"/>
              </w:rPr>
              <w:t>басты ерекшелігі</w:t>
            </w:r>
            <w:r w:rsidR="00FA2F27">
              <w:rPr>
                <w:bCs/>
                <w:color w:val="000000"/>
                <w:sz w:val="20"/>
                <w:szCs w:val="20"/>
                <w:shd w:val="clear" w:color="auto" w:fill="FFFFFF"/>
                <w:lang w:val="kk-KZ"/>
              </w:rPr>
              <w:t>не назар аударады</w:t>
            </w:r>
          </w:p>
        </w:tc>
        <w:tc>
          <w:tcPr>
            <w:tcW w:w="3499" w:type="dxa"/>
            <w:tcBorders>
              <w:top w:val="single" w:sz="6" w:space="0" w:color="auto"/>
              <w:left w:val="single" w:sz="6" w:space="0" w:color="auto"/>
              <w:bottom w:val="single" w:sz="6" w:space="0" w:color="auto"/>
              <w:right w:val="single" w:sz="6" w:space="0" w:color="auto"/>
            </w:tcBorders>
            <w:hideMark/>
          </w:tcPr>
          <w:p w14:paraId="51DECAC1" w14:textId="788ACC4A" w:rsidR="001E483C" w:rsidRPr="007E663C" w:rsidRDefault="003818FF" w:rsidP="00447C7A">
            <w:pPr>
              <w:pStyle w:val="paragraph"/>
              <w:spacing w:before="0" w:beforeAutospacing="0" w:after="0" w:afterAutospacing="0"/>
              <w:jc w:val="both"/>
              <w:textAlignment w:val="baseline"/>
              <w:rPr>
                <w:sz w:val="20"/>
                <w:szCs w:val="20"/>
                <w:lang w:val="kk-KZ" w:eastAsia="en-US"/>
              </w:rPr>
            </w:pPr>
            <w:r>
              <w:rPr>
                <w:bCs/>
                <w:sz w:val="20"/>
                <w:szCs w:val="20"/>
                <w:lang w:val="kk-KZ"/>
              </w:rPr>
              <w:t xml:space="preserve">БАҚ-тың монополиялануы және шоғырлануындағы </w:t>
            </w:r>
            <w:r w:rsidR="007E663C">
              <w:rPr>
                <w:color w:val="000000"/>
                <w:sz w:val="20"/>
                <w:szCs w:val="20"/>
                <w:shd w:val="clear" w:color="auto" w:fill="FFFFFF"/>
                <w:lang w:val="kk-KZ"/>
              </w:rPr>
              <w:t>ерекшеліктерді аз талдайды</w:t>
            </w:r>
          </w:p>
        </w:tc>
        <w:tc>
          <w:tcPr>
            <w:tcW w:w="3357" w:type="dxa"/>
            <w:tcBorders>
              <w:top w:val="single" w:sz="6" w:space="0" w:color="auto"/>
              <w:left w:val="single" w:sz="6" w:space="0" w:color="auto"/>
              <w:bottom w:val="single" w:sz="6" w:space="0" w:color="auto"/>
              <w:right w:val="single" w:sz="6" w:space="0" w:color="auto"/>
            </w:tcBorders>
            <w:hideMark/>
          </w:tcPr>
          <w:p w14:paraId="27A7566C" w14:textId="377BE9BA" w:rsidR="001E483C" w:rsidRPr="00D05A4B" w:rsidRDefault="00A90C5A" w:rsidP="00447C7A">
            <w:pPr>
              <w:pStyle w:val="paragraph"/>
              <w:spacing w:before="0" w:beforeAutospacing="0" w:after="0" w:afterAutospacing="0"/>
              <w:jc w:val="both"/>
              <w:textAlignment w:val="baseline"/>
              <w:rPr>
                <w:sz w:val="20"/>
                <w:szCs w:val="20"/>
                <w:lang w:val="kk-KZ" w:eastAsia="en-US"/>
              </w:rPr>
            </w:pPr>
            <w:r>
              <w:rPr>
                <w:bCs/>
                <w:sz w:val="20"/>
                <w:szCs w:val="20"/>
                <w:lang w:val="kk-KZ"/>
              </w:rPr>
              <w:t xml:space="preserve">БАҚ-тың монополиялануы және шоғырлануын </w:t>
            </w:r>
            <w:r w:rsidR="00D05A4B" w:rsidRPr="00D05A4B">
              <w:rPr>
                <w:color w:val="000000"/>
                <w:sz w:val="18"/>
                <w:szCs w:val="18"/>
                <w:lang w:val="kk-KZ"/>
              </w:rPr>
              <w:t>түсінбеу немесе плагиат.</w:t>
            </w:r>
          </w:p>
        </w:tc>
      </w:tr>
      <w:tr w:rsidR="001E483C" w:rsidRPr="00E86A52" w14:paraId="6332673F" w14:textId="77777777" w:rsidTr="006E30B9">
        <w:trPr>
          <w:trHeight w:val="1120"/>
        </w:trPr>
        <w:tc>
          <w:tcPr>
            <w:tcW w:w="2364" w:type="dxa"/>
            <w:tcBorders>
              <w:top w:val="single" w:sz="6" w:space="0" w:color="auto"/>
              <w:left w:val="single" w:sz="6" w:space="0" w:color="auto"/>
              <w:bottom w:val="single" w:sz="6" w:space="0" w:color="auto"/>
              <w:right w:val="single" w:sz="6" w:space="0" w:color="auto"/>
            </w:tcBorders>
            <w:hideMark/>
          </w:tcPr>
          <w:p w14:paraId="1AAFF721" w14:textId="6D7CDDA5" w:rsidR="001E483C" w:rsidRPr="00FF38C7" w:rsidRDefault="003818FF" w:rsidP="00447C7A">
            <w:pPr>
              <w:pStyle w:val="paragraph"/>
              <w:spacing w:before="0" w:beforeAutospacing="0" w:after="0" w:afterAutospacing="0"/>
              <w:textAlignment w:val="baseline"/>
              <w:rPr>
                <w:b/>
                <w:bCs/>
                <w:sz w:val="20"/>
                <w:szCs w:val="20"/>
                <w:lang w:val="kk-KZ" w:eastAsia="en-US"/>
              </w:rPr>
            </w:pPr>
            <w:r>
              <w:rPr>
                <w:bCs/>
                <w:sz w:val="20"/>
                <w:szCs w:val="20"/>
                <w:lang w:val="kk-KZ"/>
              </w:rPr>
              <w:t>БАҚ-тың монополиялануы және шоғырлануының</w:t>
            </w:r>
            <w:r w:rsidR="00E45FD5" w:rsidRPr="00E45FD5">
              <w:rPr>
                <w:bCs/>
                <w:color w:val="000000"/>
                <w:sz w:val="20"/>
                <w:szCs w:val="20"/>
                <w:shd w:val="clear" w:color="auto" w:fill="FFFFFF"/>
                <w:lang w:val="kk-KZ"/>
              </w:rPr>
              <w:t xml:space="preserve"> басты ерекшелігі</w:t>
            </w:r>
          </w:p>
        </w:tc>
        <w:tc>
          <w:tcPr>
            <w:tcW w:w="2806" w:type="dxa"/>
            <w:tcBorders>
              <w:top w:val="single" w:sz="6" w:space="0" w:color="auto"/>
              <w:left w:val="single" w:sz="6" w:space="0" w:color="auto"/>
              <w:bottom w:val="single" w:sz="6" w:space="0" w:color="auto"/>
              <w:right w:val="single" w:sz="6" w:space="0" w:color="auto"/>
            </w:tcBorders>
            <w:hideMark/>
          </w:tcPr>
          <w:p w14:paraId="6BA86B1A" w14:textId="5829C0CE" w:rsidR="001E483C" w:rsidRPr="006A2C3A" w:rsidRDefault="003818FF" w:rsidP="00447C7A">
            <w:pPr>
              <w:pStyle w:val="paragraph"/>
              <w:spacing w:before="0" w:beforeAutospacing="0" w:after="0" w:afterAutospacing="0"/>
              <w:jc w:val="both"/>
              <w:textAlignment w:val="baseline"/>
              <w:rPr>
                <w:sz w:val="20"/>
                <w:szCs w:val="20"/>
                <w:lang w:val="kk-KZ"/>
              </w:rPr>
            </w:pPr>
            <w:r>
              <w:rPr>
                <w:bCs/>
                <w:sz w:val="20"/>
                <w:szCs w:val="20"/>
                <w:lang w:val="kk-KZ"/>
              </w:rPr>
              <w:t xml:space="preserve">БАҚ-тың монополиялануы және шоғырлануын </w:t>
            </w:r>
            <w:r w:rsidR="006A2C3A" w:rsidRPr="006A2C3A">
              <w:rPr>
                <w:color w:val="000000"/>
                <w:sz w:val="20"/>
                <w:szCs w:val="20"/>
                <w:shd w:val="clear" w:color="auto" w:fill="FFFFFF"/>
                <w:lang w:val="kk-KZ"/>
              </w:rPr>
              <w:t>сипаттауға, толықтыруға, теңестіруге, қарсылық жасауға т.б. ой мен тұжырым негіздерін басшылыққа алады.</w:t>
            </w:r>
          </w:p>
        </w:tc>
        <w:tc>
          <w:tcPr>
            <w:tcW w:w="2660" w:type="dxa"/>
            <w:tcBorders>
              <w:top w:val="single" w:sz="6" w:space="0" w:color="auto"/>
              <w:left w:val="single" w:sz="6" w:space="0" w:color="auto"/>
              <w:bottom w:val="single" w:sz="6" w:space="0" w:color="auto"/>
              <w:right w:val="single" w:sz="6" w:space="0" w:color="auto"/>
            </w:tcBorders>
            <w:hideMark/>
          </w:tcPr>
          <w:p w14:paraId="3721B48A" w14:textId="1C89E210" w:rsidR="001E483C" w:rsidRPr="00FA2F27" w:rsidRDefault="00987A61" w:rsidP="00447C7A">
            <w:pPr>
              <w:pStyle w:val="paragraph"/>
              <w:spacing w:before="0" w:beforeAutospacing="0" w:after="0" w:afterAutospacing="0"/>
              <w:jc w:val="both"/>
              <w:textAlignment w:val="baseline"/>
              <w:rPr>
                <w:sz w:val="20"/>
                <w:szCs w:val="20"/>
                <w:lang w:val="kk-KZ" w:eastAsia="en-US"/>
              </w:rPr>
            </w:pPr>
            <w:r>
              <w:rPr>
                <w:bCs/>
                <w:sz w:val="20"/>
                <w:szCs w:val="20"/>
                <w:lang w:val="kk-KZ"/>
              </w:rPr>
              <w:t xml:space="preserve">БАҚ-тың монополиялануы және шоғырлануын </w:t>
            </w:r>
            <w:r w:rsidR="00FA2F27" w:rsidRPr="006A2C3A">
              <w:rPr>
                <w:color w:val="000000"/>
                <w:sz w:val="20"/>
                <w:szCs w:val="20"/>
                <w:shd w:val="clear" w:color="auto" w:fill="FFFFFF"/>
                <w:lang w:val="kk-KZ"/>
              </w:rPr>
              <w:t>сипаттауға, толықтыруға, теңестіруге, қарсылық жасауға т.б. ой мен тұжыр</w:t>
            </w:r>
            <w:r w:rsidR="00FA2F27">
              <w:rPr>
                <w:color w:val="000000"/>
                <w:sz w:val="20"/>
                <w:szCs w:val="20"/>
                <w:shd w:val="clear" w:color="auto" w:fill="FFFFFF"/>
                <w:lang w:val="kk-KZ"/>
              </w:rPr>
              <w:t>ым негіздерін талдайды</w:t>
            </w:r>
          </w:p>
        </w:tc>
        <w:tc>
          <w:tcPr>
            <w:tcW w:w="3499" w:type="dxa"/>
            <w:tcBorders>
              <w:top w:val="single" w:sz="6" w:space="0" w:color="auto"/>
              <w:left w:val="single" w:sz="6" w:space="0" w:color="auto"/>
              <w:bottom w:val="single" w:sz="6" w:space="0" w:color="auto"/>
              <w:right w:val="single" w:sz="6" w:space="0" w:color="auto"/>
            </w:tcBorders>
            <w:hideMark/>
          </w:tcPr>
          <w:p w14:paraId="2317E1C9" w14:textId="5E9F95B5" w:rsidR="001E483C" w:rsidRPr="007E663C" w:rsidRDefault="00A90C5A" w:rsidP="00447C7A">
            <w:pPr>
              <w:pStyle w:val="paragraph"/>
              <w:spacing w:before="0" w:beforeAutospacing="0" w:after="0" w:afterAutospacing="0"/>
              <w:jc w:val="both"/>
              <w:textAlignment w:val="baseline"/>
              <w:rPr>
                <w:sz w:val="20"/>
                <w:szCs w:val="20"/>
                <w:lang w:val="kk-KZ"/>
              </w:rPr>
            </w:pPr>
            <w:r>
              <w:rPr>
                <w:bCs/>
                <w:sz w:val="20"/>
                <w:szCs w:val="20"/>
                <w:lang w:val="kk-KZ"/>
              </w:rPr>
              <w:t xml:space="preserve">БАҚ-тың монополиялануы және шоғырлануындағы </w:t>
            </w:r>
            <w:r w:rsidR="007E663C" w:rsidRPr="00E45FD5">
              <w:rPr>
                <w:color w:val="000000"/>
                <w:sz w:val="20"/>
                <w:szCs w:val="20"/>
                <w:shd w:val="clear" w:color="auto" w:fill="FFFFFF"/>
                <w:lang w:val="kk-KZ"/>
              </w:rPr>
              <w:t>ерекшеліктерді ашу</w:t>
            </w:r>
            <w:r w:rsidR="007E663C">
              <w:rPr>
                <w:color w:val="000000"/>
                <w:sz w:val="20"/>
                <w:szCs w:val="20"/>
                <w:shd w:val="clear" w:color="auto" w:fill="FFFFFF"/>
                <w:lang w:val="kk-KZ"/>
              </w:rPr>
              <w:t>да қателіктер кездеседі</w:t>
            </w:r>
          </w:p>
        </w:tc>
        <w:tc>
          <w:tcPr>
            <w:tcW w:w="3357" w:type="dxa"/>
            <w:tcBorders>
              <w:top w:val="single" w:sz="6" w:space="0" w:color="auto"/>
              <w:left w:val="single" w:sz="6" w:space="0" w:color="auto"/>
              <w:bottom w:val="single" w:sz="6" w:space="0" w:color="auto"/>
              <w:right w:val="single" w:sz="6" w:space="0" w:color="auto"/>
            </w:tcBorders>
            <w:hideMark/>
          </w:tcPr>
          <w:p w14:paraId="663D92B7" w14:textId="49E50064" w:rsidR="001E483C" w:rsidRPr="006E30B9" w:rsidRDefault="006E30B9" w:rsidP="00447C7A">
            <w:pPr>
              <w:pStyle w:val="paragraph"/>
              <w:spacing w:before="0" w:beforeAutospacing="0" w:after="0" w:afterAutospacing="0"/>
              <w:jc w:val="both"/>
              <w:textAlignment w:val="baseline"/>
              <w:rPr>
                <w:sz w:val="18"/>
                <w:szCs w:val="18"/>
                <w:lang w:val="kk-KZ"/>
              </w:rPr>
            </w:pPr>
            <w:r>
              <w:rPr>
                <w:rFonts w:ascii="Arial" w:hAnsi="Arial" w:cs="Arial"/>
                <w:color w:val="000000"/>
                <w:sz w:val="20"/>
                <w:szCs w:val="20"/>
                <w:lang w:val="kk-KZ"/>
              </w:rPr>
              <w:t xml:space="preserve"> </w:t>
            </w:r>
            <w:r w:rsidR="00A90C5A">
              <w:rPr>
                <w:bCs/>
                <w:sz w:val="20"/>
                <w:szCs w:val="20"/>
                <w:lang w:val="kk-KZ"/>
              </w:rPr>
              <w:t xml:space="preserve">БАҚ-тың монополиялануы және шоғырлануының </w:t>
            </w:r>
            <w:r w:rsidRPr="006E30B9">
              <w:rPr>
                <w:bCs/>
                <w:color w:val="000000"/>
                <w:sz w:val="18"/>
                <w:szCs w:val="18"/>
                <w:shd w:val="clear" w:color="auto" w:fill="FFFFFF"/>
                <w:lang w:val="kk-KZ"/>
              </w:rPr>
              <w:t>басты ерекшелігі</w:t>
            </w:r>
            <w:r w:rsidRPr="006E30B9">
              <w:rPr>
                <w:color w:val="000000"/>
                <w:sz w:val="18"/>
                <w:szCs w:val="18"/>
                <w:lang w:val="kk-KZ"/>
              </w:rPr>
              <w:t>н ашуда плагиат анықталды.</w:t>
            </w:r>
          </w:p>
        </w:tc>
      </w:tr>
      <w:tr w:rsidR="001E483C" w:rsidRPr="00E86A52" w14:paraId="6E672F84" w14:textId="77777777" w:rsidTr="006E30B9">
        <w:trPr>
          <w:trHeight w:val="300"/>
        </w:trPr>
        <w:tc>
          <w:tcPr>
            <w:tcW w:w="2364" w:type="dxa"/>
            <w:tcBorders>
              <w:top w:val="single" w:sz="6" w:space="0" w:color="auto"/>
              <w:left w:val="single" w:sz="6" w:space="0" w:color="auto"/>
              <w:bottom w:val="single" w:sz="6" w:space="0" w:color="auto"/>
              <w:right w:val="single" w:sz="6" w:space="0" w:color="auto"/>
            </w:tcBorders>
            <w:hideMark/>
          </w:tcPr>
          <w:p w14:paraId="1FAFC3E4" w14:textId="1F3CB370" w:rsidR="001E483C" w:rsidRPr="000017D4" w:rsidRDefault="003818FF" w:rsidP="00E45FD5">
            <w:pPr>
              <w:pStyle w:val="paragraph"/>
              <w:spacing w:before="0" w:beforeAutospacing="0" w:after="0" w:afterAutospacing="0"/>
              <w:textAlignment w:val="baseline"/>
              <w:rPr>
                <w:b/>
                <w:bCs/>
                <w:sz w:val="20"/>
                <w:szCs w:val="20"/>
                <w:lang w:val="kk-KZ" w:eastAsia="en-US"/>
              </w:rPr>
            </w:pPr>
            <w:r>
              <w:rPr>
                <w:bCs/>
                <w:sz w:val="20"/>
                <w:szCs w:val="20"/>
                <w:lang w:val="kk-KZ"/>
              </w:rPr>
              <w:t xml:space="preserve">БАҚ-тың монополиялануы және шоғырлануының </w:t>
            </w:r>
            <w:r w:rsidR="00E45FD5" w:rsidRPr="00E45FD5">
              <w:rPr>
                <w:bCs/>
                <w:color w:val="000000"/>
                <w:sz w:val="20"/>
                <w:szCs w:val="20"/>
                <w:shd w:val="clear" w:color="auto" w:fill="FFFFFF"/>
                <w:lang w:val="kk-KZ"/>
              </w:rPr>
              <w:t>басты ерекшелігі</w:t>
            </w:r>
            <w:r w:rsidR="00E45FD5">
              <w:rPr>
                <w:bCs/>
                <w:color w:val="000000"/>
                <w:sz w:val="20"/>
                <w:szCs w:val="20"/>
                <w:shd w:val="clear" w:color="auto" w:fill="FFFFFF"/>
                <w:lang w:val="kk-KZ"/>
              </w:rPr>
              <w:t>н зерттеу</w:t>
            </w:r>
            <w:r w:rsidR="00E45FD5" w:rsidRPr="00E45FD5">
              <w:rPr>
                <w:bCs/>
                <w:color w:val="000000"/>
                <w:sz w:val="20"/>
                <w:szCs w:val="20"/>
                <w:shd w:val="clear" w:color="auto" w:fill="FFFFFF"/>
                <w:lang w:val="kk-KZ"/>
              </w:rPr>
              <w:t xml:space="preserve"> </w:t>
            </w:r>
          </w:p>
        </w:tc>
        <w:tc>
          <w:tcPr>
            <w:tcW w:w="2806" w:type="dxa"/>
            <w:tcBorders>
              <w:top w:val="single" w:sz="6" w:space="0" w:color="auto"/>
              <w:left w:val="single" w:sz="6" w:space="0" w:color="auto"/>
              <w:bottom w:val="single" w:sz="6" w:space="0" w:color="auto"/>
              <w:right w:val="single" w:sz="6" w:space="0" w:color="auto"/>
            </w:tcBorders>
            <w:hideMark/>
          </w:tcPr>
          <w:p w14:paraId="34FAB9CD" w14:textId="4B7B0F44" w:rsidR="001E483C" w:rsidRPr="000017D4" w:rsidRDefault="00760CE1" w:rsidP="00447C7A">
            <w:pPr>
              <w:pStyle w:val="paragraph"/>
              <w:spacing w:before="0" w:beforeAutospacing="0" w:after="0" w:afterAutospacing="0"/>
              <w:jc w:val="both"/>
              <w:textAlignment w:val="baseline"/>
              <w:rPr>
                <w:rStyle w:val="eop"/>
                <w:sz w:val="20"/>
                <w:szCs w:val="20"/>
                <w:lang w:val="kk-KZ"/>
              </w:rPr>
            </w:pPr>
            <w:r>
              <w:rPr>
                <w:bCs/>
                <w:sz w:val="20"/>
                <w:szCs w:val="20"/>
                <w:lang w:val="kk-KZ"/>
              </w:rPr>
              <w:t xml:space="preserve">БАҚ-тың монополиялануы және шоғырлануындағы </w:t>
            </w:r>
            <w:r w:rsidR="006A2C3A">
              <w:rPr>
                <w:color w:val="000000"/>
                <w:sz w:val="20"/>
                <w:szCs w:val="20"/>
                <w:shd w:val="clear" w:color="auto" w:fill="FFFFFF"/>
                <w:lang w:val="kk-KZ"/>
              </w:rPr>
              <w:t>ерекшеліктерді ашуға қабілетті болады</w:t>
            </w:r>
          </w:p>
        </w:tc>
        <w:tc>
          <w:tcPr>
            <w:tcW w:w="2660" w:type="dxa"/>
            <w:tcBorders>
              <w:top w:val="single" w:sz="6" w:space="0" w:color="auto"/>
              <w:left w:val="single" w:sz="6" w:space="0" w:color="auto"/>
              <w:bottom w:val="single" w:sz="6" w:space="0" w:color="auto"/>
              <w:right w:val="single" w:sz="6" w:space="0" w:color="auto"/>
            </w:tcBorders>
            <w:hideMark/>
          </w:tcPr>
          <w:p w14:paraId="11B6BB40" w14:textId="51153757" w:rsidR="001E483C" w:rsidRPr="000017D4" w:rsidRDefault="008213AA" w:rsidP="00447C7A">
            <w:pPr>
              <w:pStyle w:val="paragraph"/>
              <w:spacing w:before="0" w:beforeAutospacing="0" w:after="0" w:afterAutospacing="0"/>
              <w:jc w:val="both"/>
              <w:textAlignment w:val="baseline"/>
              <w:rPr>
                <w:sz w:val="20"/>
                <w:szCs w:val="20"/>
                <w:lang w:val="kk-KZ"/>
              </w:rPr>
            </w:pPr>
            <w:r>
              <w:rPr>
                <w:bCs/>
                <w:sz w:val="20"/>
                <w:szCs w:val="20"/>
                <w:lang w:val="kk-KZ"/>
              </w:rPr>
              <w:t>БАҚ-тың монополиялануы және шоғырлануының</w:t>
            </w:r>
            <w:r w:rsidR="00FA2F27" w:rsidRPr="00E45FD5">
              <w:rPr>
                <w:bCs/>
                <w:color w:val="000000"/>
                <w:sz w:val="20"/>
                <w:szCs w:val="20"/>
                <w:shd w:val="clear" w:color="auto" w:fill="FFFFFF"/>
                <w:lang w:val="kk-KZ"/>
              </w:rPr>
              <w:t xml:space="preserve"> басты ерекшелігі</w:t>
            </w:r>
            <w:r w:rsidR="00FA2F27">
              <w:rPr>
                <w:bCs/>
                <w:color w:val="000000"/>
                <w:sz w:val="20"/>
                <w:szCs w:val="20"/>
                <w:shd w:val="clear" w:color="auto" w:fill="FFFFFF"/>
                <w:lang w:val="kk-KZ"/>
              </w:rPr>
              <w:t>н зерттеу үшін теориялық аспектілерді келтіреді</w:t>
            </w:r>
          </w:p>
        </w:tc>
        <w:tc>
          <w:tcPr>
            <w:tcW w:w="3499" w:type="dxa"/>
            <w:tcBorders>
              <w:top w:val="single" w:sz="6" w:space="0" w:color="auto"/>
              <w:left w:val="single" w:sz="6" w:space="0" w:color="auto"/>
              <w:bottom w:val="single" w:sz="6" w:space="0" w:color="auto"/>
              <w:right w:val="single" w:sz="6" w:space="0" w:color="auto"/>
            </w:tcBorders>
            <w:hideMark/>
          </w:tcPr>
          <w:p w14:paraId="2A3A4E8F" w14:textId="2F9B6301" w:rsidR="001E483C" w:rsidRPr="007E663C" w:rsidRDefault="00A90C5A" w:rsidP="00447C7A">
            <w:pPr>
              <w:pStyle w:val="paragraph"/>
              <w:spacing w:before="0" w:beforeAutospacing="0" w:after="0" w:afterAutospacing="0"/>
              <w:jc w:val="both"/>
              <w:textAlignment w:val="baseline"/>
              <w:rPr>
                <w:sz w:val="20"/>
                <w:szCs w:val="20"/>
                <w:lang w:val="kk-KZ" w:eastAsia="en-US"/>
              </w:rPr>
            </w:pPr>
            <w:r>
              <w:rPr>
                <w:bCs/>
                <w:sz w:val="20"/>
                <w:szCs w:val="20"/>
                <w:lang w:val="kk-KZ"/>
              </w:rPr>
              <w:t>БАҚ-тың монополиялануы және шоғырлануындағы</w:t>
            </w:r>
            <w:r w:rsidR="00631F32">
              <w:rPr>
                <w:color w:val="000000"/>
                <w:sz w:val="20"/>
                <w:szCs w:val="20"/>
                <w:shd w:val="clear" w:color="auto" w:fill="FFFFFF"/>
                <w:lang w:val="kk-KZ"/>
              </w:rPr>
              <w:t xml:space="preserve"> талдауда кемшіліктер кездеседі</w:t>
            </w:r>
          </w:p>
        </w:tc>
        <w:tc>
          <w:tcPr>
            <w:tcW w:w="3357" w:type="dxa"/>
            <w:tcBorders>
              <w:top w:val="single" w:sz="6" w:space="0" w:color="auto"/>
              <w:left w:val="single" w:sz="6" w:space="0" w:color="auto"/>
              <w:bottom w:val="single" w:sz="6" w:space="0" w:color="auto"/>
              <w:right w:val="single" w:sz="6" w:space="0" w:color="auto"/>
            </w:tcBorders>
            <w:hideMark/>
          </w:tcPr>
          <w:p w14:paraId="19E4824B" w14:textId="73963270" w:rsidR="001E483C" w:rsidRPr="006E30B9" w:rsidRDefault="006E30B9" w:rsidP="00447C7A">
            <w:pPr>
              <w:pStyle w:val="paragraph"/>
              <w:spacing w:before="0" w:beforeAutospacing="0" w:after="0" w:afterAutospacing="0"/>
              <w:jc w:val="both"/>
              <w:textAlignment w:val="baseline"/>
              <w:rPr>
                <w:sz w:val="20"/>
                <w:szCs w:val="20"/>
                <w:lang w:val="kk-KZ"/>
              </w:rPr>
            </w:pPr>
            <w:r w:rsidRPr="006E30B9">
              <w:rPr>
                <w:color w:val="000000"/>
                <w:sz w:val="20"/>
                <w:szCs w:val="20"/>
                <w:lang w:val="kk-KZ"/>
              </w:rPr>
              <w:t>Зерттеу жүргізілмеген, өрескел қателіктермен, плагиатпен жүргізілген.</w:t>
            </w:r>
          </w:p>
        </w:tc>
      </w:tr>
      <w:tr w:rsidR="001E483C" w:rsidRPr="00E86A52" w14:paraId="372B3CF0" w14:textId="77777777" w:rsidTr="006E30B9">
        <w:trPr>
          <w:trHeight w:val="300"/>
        </w:trPr>
        <w:tc>
          <w:tcPr>
            <w:tcW w:w="2364" w:type="dxa"/>
            <w:tcBorders>
              <w:top w:val="single" w:sz="6" w:space="0" w:color="auto"/>
              <w:left w:val="single" w:sz="6" w:space="0" w:color="auto"/>
              <w:bottom w:val="single" w:sz="6" w:space="0" w:color="auto"/>
              <w:right w:val="single" w:sz="6" w:space="0" w:color="auto"/>
            </w:tcBorders>
            <w:hideMark/>
          </w:tcPr>
          <w:p w14:paraId="0796C49B" w14:textId="03D09A71" w:rsidR="001E483C" w:rsidRPr="000017D4" w:rsidRDefault="003818FF" w:rsidP="00447C7A">
            <w:pPr>
              <w:pStyle w:val="paragraph"/>
              <w:spacing w:before="0" w:beforeAutospacing="0" w:after="0" w:afterAutospacing="0"/>
              <w:textAlignment w:val="baseline"/>
              <w:rPr>
                <w:b/>
                <w:bCs/>
                <w:sz w:val="20"/>
                <w:szCs w:val="20"/>
                <w:lang w:val="kk-KZ" w:eastAsia="en-US"/>
              </w:rPr>
            </w:pPr>
            <w:r>
              <w:rPr>
                <w:sz w:val="20"/>
                <w:szCs w:val="20"/>
                <w:lang w:val="kk-KZ"/>
              </w:rPr>
              <w:t>Монополияның тиімді және тиімсіз жақтарын ашу.</w:t>
            </w:r>
          </w:p>
        </w:tc>
        <w:tc>
          <w:tcPr>
            <w:tcW w:w="2806" w:type="dxa"/>
            <w:tcBorders>
              <w:top w:val="single" w:sz="6" w:space="0" w:color="auto"/>
              <w:left w:val="single" w:sz="6" w:space="0" w:color="auto"/>
              <w:bottom w:val="single" w:sz="6" w:space="0" w:color="auto"/>
              <w:right w:val="single" w:sz="6" w:space="0" w:color="auto"/>
            </w:tcBorders>
            <w:hideMark/>
          </w:tcPr>
          <w:p w14:paraId="3E012648" w14:textId="37BEDF05" w:rsidR="001E483C" w:rsidRPr="000017D4" w:rsidRDefault="00760CE1" w:rsidP="00447C7A">
            <w:pPr>
              <w:pStyle w:val="paragraph"/>
              <w:spacing w:before="0" w:beforeAutospacing="0" w:after="0" w:afterAutospacing="0"/>
              <w:jc w:val="both"/>
              <w:textAlignment w:val="baseline"/>
              <w:rPr>
                <w:sz w:val="20"/>
                <w:szCs w:val="20"/>
                <w:lang w:val="kk-KZ" w:eastAsia="en-US"/>
              </w:rPr>
            </w:pPr>
            <w:r>
              <w:rPr>
                <w:sz w:val="20"/>
                <w:szCs w:val="20"/>
                <w:lang w:val="kk-KZ"/>
              </w:rPr>
              <w:t>Монополияның тиімді және тиімсіз жақтарын</w:t>
            </w:r>
            <w:r>
              <w:rPr>
                <w:color w:val="000000"/>
                <w:sz w:val="20"/>
                <w:szCs w:val="20"/>
                <w:shd w:val="clear" w:color="auto" w:fill="FFFFFF"/>
                <w:lang w:val="kk-KZ"/>
              </w:rPr>
              <w:t xml:space="preserve"> түсіндіре </w:t>
            </w:r>
            <w:r w:rsidR="006A2C3A">
              <w:rPr>
                <w:color w:val="000000"/>
                <w:sz w:val="20"/>
                <w:szCs w:val="20"/>
                <w:shd w:val="clear" w:color="auto" w:fill="FFFFFF"/>
                <w:lang w:val="kk-KZ"/>
              </w:rPr>
              <w:t xml:space="preserve"> алады</w:t>
            </w:r>
          </w:p>
        </w:tc>
        <w:tc>
          <w:tcPr>
            <w:tcW w:w="2660" w:type="dxa"/>
            <w:tcBorders>
              <w:top w:val="single" w:sz="6" w:space="0" w:color="auto"/>
              <w:left w:val="single" w:sz="6" w:space="0" w:color="auto"/>
              <w:bottom w:val="single" w:sz="6" w:space="0" w:color="auto"/>
              <w:right w:val="single" w:sz="6" w:space="0" w:color="auto"/>
            </w:tcBorders>
            <w:hideMark/>
          </w:tcPr>
          <w:p w14:paraId="4D2665EE" w14:textId="7FCE1E2E" w:rsidR="001E483C" w:rsidRPr="00FA2F27" w:rsidRDefault="008213AA" w:rsidP="00447C7A">
            <w:pPr>
              <w:pStyle w:val="paragraph"/>
              <w:spacing w:before="0" w:beforeAutospacing="0" w:after="0" w:afterAutospacing="0"/>
              <w:jc w:val="both"/>
              <w:textAlignment w:val="baseline"/>
              <w:rPr>
                <w:rStyle w:val="eop"/>
                <w:sz w:val="20"/>
                <w:szCs w:val="20"/>
                <w:lang w:val="kk-KZ"/>
              </w:rPr>
            </w:pPr>
            <w:r>
              <w:rPr>
                <w:sz w:val="20"/>
                <w:szCs w:val="20"/>
                <w:lang w:val="kk-KZ"/>
              </w:rPr>
              <w:t>Монополияның тиімді және тиімсіз жақтарын талдай алады.</w:t>
            </w:r>
          </w:p>
        </w:tc>
        <w:tc>
          <w:tcPr>
            <w:tcW w:w="3499" w:type="dxa"/>
            <w:tcBorders>
              <w:top w:val="single" w:sz="6" w:space="0" w:color="auto"/>
              <w:left w:val="single" w:sz="6" w:space="0" w:color="auto"/>
              <w:bottom w:val="single" w:sz="6" w:space="0" w:color="auto"/>
              <w:right w:val="single" w:sz="6" w:space="0" w:color="auto"/>
            </w:tcBorders>
            <w:hideMark/>
          </w:tcPr>
          <w:p w14:paraId="55214A21" w14:textId="45DF7E60" w:rsidR="001E483C" w:rsidRPr="00631F32" w:rsidRDefault="00A90C5A" w:rsidP="00447C7A">
            <w:pPr>
              <w:pStyle w:val="paragraph"/>
              <w:spacing w:before="0" w:beforeAutospacing="0" w:after="0" w:afterAutospacing="0"/>
              <w:jc w:val="both"/>
              <w:textAlignment w:val="baseline"/>
              <w:rPr>
                <w:sz w:val="20"/>
                <w:szCs w:val="20"/>
                <w:lang w:val="kk-KZ"/>
              </w:rPr>
            </w:pPr>
            <w:r>
              <w:rPr>
                <w:bCs/>
                <w:sz w:val="20"/>
                <w:szCs w:val="20"/>
                <w:lang w:val="kk-KZ"/>
              </w:rPr>
              <w:t xml:space="preserve">БАҚ-тың монополиялануы және шоғырлануындағы </w:t>
            </w:r>
            <w:r w:rsidR="00631F32" w:rsidRPr="00E45FD5">
              <w:rPr>
                <w:color w:val="000000"/>
                <w:sz w:val="20"/>
                <w:szCs w:val="20"/>
                <w:shd w:val="clear" w:color="auto" w:fill="FFFFFF"/>
                <w:lang w:val="kk-KZ"/>
              </w:rPr>
              <w:t>ерекшеліктерді ашу</w:t>
            </w:r>
            <w:r w:rsidR="00631F32">
              <w:rPr>
                <w:color w:val="000000"/>
                <w:sz w:val="20"/>
                <w:szCs w:val="20"/>
                <w:shd w:val="clear" w:color="auto" w:fill="FFFFFF"/>
                <w:lang w:val="kk-KZ"/>
              </w:rPr>
              <w:t>да нақты емес түсініктер бар</w:t>
            </w:r>
            <w:r w:rsidR="001E483C" w:rsidRPr="00631F32">
              <w:rPr>
                <w:sz w:val="20"/>
                <w:szCs w:val="20"/>
                <w:lang w:val="kk-KZ"/>
              </w:rPr>
              <w:t>.</w:t>
            </w:r>
            <w:r>
              <w:rPr>
                <w:sz w:val="20"/>
                <w:szCs w:val="20"/>
                <w:lang w:val="kk-KZ"/>
              </w:rPr>
              <w:t xml:space="preserve"> </w:t>
            </w:r>
          </w:p>
        </w:tc>
        <w:tc>
          <w:tcPr>
            <w:tcW w:w="3357" w:type="dxa"/>
            <w:tcBorders>
              <w:top w:val="single" w:sz="6" w:space="0" w:color="auto"/>
              <w:left w:val="single" w:sz="6" w:space="0" w:color="auto"/>
              <w:bottom w:val="single" w:sz="6" w:space="0" w:color="auto"/>
              <w:right w:val="single" w:sz="6" w:space="0" w:color="auto"/>
            </w:tcBorders>
            <w:hideMark/>
          </w:tcPr>
          <w:p w14:paraId="7925B8B0" w14:textId="744AD26F" w:rsidR="001E483C" w:rsidRPr="005E505E" w:rsidRDefault="00A90C5A" w:rsidP="00447C7A">
            <w:pPr>
              <w:pStyle w:val="paragraph"/>
              <w:spacing w:before="0" w:beforeAutospacing="0" w:after="0" w:afterAutospacing="0"/>
              <w:jc w:val="both"/>
              <w:textAlignment w:val="baseline"/>
              <w:rPr>
                <w:sz w:val="18"/>
                <w:szCs w:val="18"/>
                <w:lang w:val="kk-KZ" w:eastAsia="en-US"/>
              </w:rPr>
            </w:pPr>
            <w:r>
              <w:rPr>
                <w:bCs/>
                <w:sz w:val="20"/>
                <w:szCs w:val="20"/>
                <w:lang w:val="kk-KZ"/>
              </w:rPr>
              <w:t>БАҚ-тың монополиялануы және шоғырлануы</w:t>
            </w:r>
            <w:r w:rsidR="005E505E" w:rsidRPr="005E505E">
              <w:rPr>
                <w:color w:val="000000"/>
                <w:sz w:val="18"/>
                <w:szCs w:val="18"/>
                <w:lang w:val="kk-KZ"/>
              </w:rPr>
              <w:t xml:space="preserve"> туралы ұсыныстар дайын емес, плагиат.</w:t>
            </w:r>
          </w:p>
        </w:tc>
      </w:tr>
    </w:tbl>
    <w:p w14:paraId="10CD868D" w14:textId="77777777" w:rsidR="001E483C" w:rsidRPr="005E505E" w:rsidRDefault="001E483C" w:rsidP="001E483C">
      <w:pPr>
        <w:pStyle w:val="paragraph"/>
        <w:spacing w:before="0" w:beforeAutospacing="0" w:after="0" w:afterAutospacing="0"/>
        <w:jc w:val="center"/>
        <w:textAlignment w:val="baseline"/>
        <w:rPr>
          <w:rStyle w:val="normaltextrun"/>
          <w:b/>
          <w:bCs/>
          <w:sz w:val="20"/>
          <w:szCs w:val="20"/>
          <w:lang w:val="kk-KZ"/>
        </w:rPr>
      </w:pPr>
    </w:p>
    <w:p w14:paraId="37AF8E03" w14:textId="4E71F20C" w:rsidR="001E483C" w:rsidRPr="00014800" w:rsidRDefault="008F062B" w:rsidP="008F062B">
      <w:pPr>
        <w:pStyle w:val="paragraph"/>
        <w:spacing w:before="0" w:beforeAutospacing="0" w:after="0" w:afterAutospacing="0"/>
        <w:textAlignment w:val="baseline"/>
        <w:rPr>
          <w:rStyle w:val="normaltextrun"/>
          <w:sz w:val="20"/>
          <w:szCs w:val="20"/>
          <w:lang w:val="kk-KZ"/>
        </w:rPr>
      </w:pPr>
      <w:r>
        <w:rPr>
          <w:rStyle w:val="normaltextrun"/>
          <w:b/>
          <w:bCs/>
          <w:sz w:val="20"/>
          <w:szCs w:val="20"/>
          <w:lang w:val="kk-KZ"/>
        </w:rPr>
        <w:t>БӨЗ</w:t>
      </w:r>
      <w:r w:rsidR="00A24AA6">
        <w:rPr>
          <w:rStyle w:val="normaltextrun"/>
          <w:b/>
          <w:bCs/>
          <w:sz w:val="20"/>
          <w:szCs w:val="20"/>
          <w:lang w:val="kk-KZ"/>
        </w:rPr>
        <w:t xml:space="preserve"> 2</w:t>
      </w:r>
      <w:r w:rsidR="00F05A8C">
        <w:rPr>
          <w:rStyle w:val="normaltextrun"/>
          <w:b/>
          <w:bCs/>
          <w:sz w:val="20"/>
          <w:szCs w:val="20"/>
          <w:lang w:val="kk-KZ"/>
        </w:rPr>
        <w:t xml:space="preserve">. </w:t>
      </w:r>
      <w:r w:rsidR="000D0ECF" w:rsidRPr="00014800">
        <w:rPr>
          <w:rStyle w:val="normaltextrun"/>
          <w:b/>
          <w:bCs/>
          <w:sz w:val="20"/>
          <w:szCs w:val="20"/>
          <w:lang w:val="kk-KZ"/>
        </w:rPr>
        <w:t xml:space="preserve"> «</w:t>
      </w:r>
      <w:r w:rsidR="007C19E0">
        <w:rPr>
          <w:color w:val="000000" w:themeColor="text1"/>
          <w:sz w:val="20"/>
          <w:szCs w:val="20"/>
          <w:lang w:val="kk-KZ"/>
        </w:rPr>
        <w:t>Шпрингер баспа концерні</w:t>
      </w:r>
      <w:r w:rsidR="00843422" w:rsidRPr="00014800">
        <w:rPr>
          <w:rStyle w:val="normaltextrun"/>
          <w:b/>
          <w:bCs/>
          <w:sz w:val="20"/>
          <w:szCs w:val="20"/>
          <w:lang w:val="kk-KZ"/>
        </w:rPr>
        <w:t>» (</w:t>
      </w:r>
      <w:r w:rsidR="00843422">
        <w:rPr>
          <w:rStyle w:val="normaltextrun"/>
          <w:b/>
          <w:bCs/>
          <w:sz w:val="20"/>
          <w:szCs w:val="20"/>
          <w:lang w:val="kk-KZ"/>
        </w:rPr>
        <w:t xml:space="preserve">АБ </w:t>
      </w:r>
      <w:r w:rsidR="001E483C" w:rsidRPr="00014800">
        <w:rPr>
          <w:rStyle w:val="normaltextrun"/>
          <w:b/>
          <w:bCs/>
          <w:sz w:val="20"/>
          <w:szCs w:val="20"/>
          <w:lang w:val="kk-KZ"/>
        </w:rPr>
        <w:t>100%</w:t>
      </w:r>
      <w:r w:rsidR="00843422">
        <w:rPr>
          <w:rStyle w:val="normaltextrun"/>
          <w:b/>
          <w:bCs/>
          <w:sz w:val="20"/>
          <w:szCs w:val="20"/>
          <w:lang w:val="kk-KZ"/>
        </w:rPr>
        <w:t xml:space="preserve">-дың </w:t>
      </w:r>
      <w:r w:rsidR="00843422" w:rsidRPr="00014800">
        <w:rPr>
          <w:rStyle w:val="normaltextrun"/>
          <w:b/>
          <w:bCs/>
          <w:sz w:val="20"/>
          <w:szCs w:val="20"/>
          <w:lang w:val="kk-KZ"/>
        </w:rPr>
        <w:t>10%</w:t>
      </w:r>
      <w:r w:rsidR="001E483C" w:rsidRPr="00014800">
        <w:rPr>
          <w:rStyle w:val="normaltextrun"/>
          <w:b/>
          <w:bCs/>
          <w:sz w:val="20"/>
          <w:szCs w:val="20"/>
          <w:lang w:val="kk-KZ"/>
        </w:rPr>
        <w:t>)</w:t>
      </w:r>
      <w:r w:rsidR="001E483C" w:rsidRPr="00014800">
        <w:rPr>
          <w:rStyle w:val="normaltextrun"/>
          <w:sz w:val="20"/>
          <w:szCs w:val="20"/>
          <w:lang w:val="kk-KZ"/>
        </w:rPr>
        <w:t> </w:t>
      </w:r>
    </w:p>
    <w:p w14:paraId="64E7EB2B" w14:textId="77777777" w:rsidR="001E483C" w:rsidRPr="00014800" w:rsidRDefault="001E483C" w:rsidP="001E483C">
      <w:pPr>
        <w:rPr>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3"/>
        <w:gridCol w:w="2475"/>
        <w:gridCol w:w="2659"/>
        <w:gridCol w:w="3501"/>
        <w:gridCol w:w="3358"/>
      </w:tblGrid>
      <w:tr w:rsidR="001E483C" w14:paraId="13878722" w14:textId="77777777" w:rsidTr="00447C7A">
        <w:trPr>
          <w:trHeight w:val="542"/>
        </w:trPr>
        <w:tc>
          <w:tcPr>
            <w:tcW w:w="2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035C7E9" w14:textId="77777777" w:rsidR="001E483C" w:rsidRPr="00705673" w:rsidRDefault="001E483C" w:rsidP="00447C7A">
            <w:pPr>
              <w:pStyle w:val="paragraph"/>
              <w:spacing w:before="0" w:beforeAutospacing="0" w:after="0" w:afterAutospacing="0"/>
              <w:textAlignment w:val="baseline"/>
              <w:rPr>
                <w:b/>
                <w:bCs/>
                <w:sz w:val="20"/>
                <w:szCs w:val="20"/>
              </w:rPr>
            </w:pPr>
            <w:r>
              <w:rPr>
                <w:rStyle w:val="normaltextrun"/>
                <w:b/>
                <w:bCs/>
                <w:color w:val="000000"/>
                <w:sz w:val="20"/>
                <w:szCs w:val="20"/>
                <w:lang w:eastAsia="en-US"/>
              </w:rPr>
              <w:t>Критерий </w:t>
            </w:r>
            <w:r>
              <w:rPr>
                <w:rStyle w:val="normaltextrun"/>
                <w:color w:val="000000"/>
                <w:sz w:val="20"/>
                <w:szCs w:val="20"/>
                <w:lang w:eastAsia="en-US"/>
              </w:rPr>
              <w:t> </w:t>
            </w:r>
            <w:r>
              <w:rPr>
                <w:rStyle w:val="eop"/>
                <w:color w:val="000000"/>
                <w:sz w:val="20"/>
                <w:szCs w:val="20"/>
                <w:lang w:eastAsia="en-US"/>
              </w:rPr>
              <w:t> </w:t>
            </w:r>
          </w:p>
        </w:tc>
        <w:tc>
          <w:tcPr>
            <w:tcW w:w="247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2692EC1" w14:textId="77777777" w:rsidR="001E483C" w:rsidRPr="009E04F3" w:rsidRDefault="001E483C" w:rsidP="00447C7A">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Өте жақсы</w:t>
            </w:r>
            <w:r w:rsidRPr="009E04F3">
              <w:rPr>
                <w:rStyle w:val="normaltextrun"/>
                <w:b/>
                <w:bCs/>
                <w:color w:val="000000"/>
                <w:sz w:val="20"/>
                <w:szCs w:val="20"/>
                <w:lang w:val="kk-KZ"/>
              </w:rPr>
              <w:t>» </w:t>
            </w:r>
            <w:r w:rsidRPr="009E04F3">
              <w:rPr>
                <w:rStyle w:val="normaltextrun"/>
                <w:color w:val="000000"/>
                <w:sz w:val="20"/>
                <w:szCs w:val="20"/>
                <w:lang w:val="kk-KZ"/>
              </w:rPr>
              <w:t> </w:t>
            </w:r>
            <w:r w:rsidRPr="009E04F3">
              <w:rPr>
                <w:rStyle w:val="eop"/>
                <w:color w:val="000000"/>
                <w:sz w:val="20"/>
                <w:szCs w:val="20"/>
                <w:lang w:val="kk-KZ"/>
              </w:rPr>
              <w:t> </w:t>
            </w:r>
            <w:r w:rsidRPr="009E04F3">
              <w:rPr>
                <w:rStyle w:val="normaltextrun"/>
                <w:b/>
                <w:bCs/>
                <w:color w:val="000000"/>
                <w:sz w:val="20"/>
                <w:szCs w:val="20"/>
                <w:lang w:val="kk-KZ"/>
              </w:rPr>
              <w:t> </w:t>
            </w:r>
          </w:p>
          <w:p w14:paraId="14F3108E" w14:textId="48339594" w:rsidR="001E483C" w:rsidRPr="00705673" w:rsidRDefault="001E483C" w:rsidP="00447C7A">
            <w:pPr>
              <w:pStyle w:val="paragraph"/>
              <w:spacing w:before="0" w:beforeAutospacing="0" w:after="0" w:afterAutospacing="0"/>
              <w:jc w:val="both"/>
              <w:textAlignment w:val="baseline"/>
              <w:rPr>
                <w:sz w:val="20"/>
                <w:szCs w:val="20"/>
              </w:rPr>
            </w:pPr>
            <w:r w:rsidRPr="009E04F3">
              <w:rPr>
                <w:rStyle w:val="normaltextrun"/>
                <w:color w:val="000000"/>
                <w:sz w:val="20"/>
                <w:szCs w:val="20"/>
                <w:lang w:val="kk-KZ"/>
              </w:rPr>
              <w:t>20-25 %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9E459EF" w14:textId="77777777" w:rsidR="001E483C" w:rsidRPr="009E04F3" w:rsidRDefault="001E483C" w:rsidP="00447C7A">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Жақсы</w:t>
            </w:r>
            <w:r w:rsidRPr="009E04F3">
              <w:rPr>
                <w:rStyle w:val="normaltextrun"/>
                <w:b/>
                <w:bCs/>
                <w:color w:val="000000"/>
                <w:sz w:val="20"/>
                <w:szCs w:val="20"/>
                <w:lang w:val="kk-KZ"/>
              </w:rPr>
              <w:t>» </w:t>
            </w:r>
            <w:r w:rsidRPr="009E04F3">
              <w:rPr>
                <w:rStyle w:val="normaltextrun"/>
                <w:color w:val="000000"/>
                <w:sz w:val="20"/>
                <w:szCs w:val="20"/>
                <w:lang w:val="kk-KZ"/>
              </w:rPr>
              <w:t> </w:t>
            </w:r>
          </w:p>
          <w:p w14:paraId="5A64930C" w14:textId="685AD69A" w:rsidR="001E483C" w:rsidRPr="00705673" w:rsidRDefault="001E483C" w:rsidP="00447C7A">
            <w:pPr>
              <w:pStyle w:val="paragraph"/>
              <w:spacing w:before="0" w:beforeAutospacing="0" w:after="0" w:afterAutospacing="0"/>
              <w:jc w:val="both"/>
              <w:textAlignment w:val="baseline"/>
              <w:rPr>
                <w:sz w:val="20"/>
                <w:szCs w:val="20"/>
              </w:rPr>
            </w:pPr>
            <w:r w:rsidRPr="009E04F3">
              <w:rPr>
                <w:rStyle w:val="normaltextrun"/>
                <w:color w:val="000000"/>
                <w:sz w:val="20"/>
                <w:szCs w:val="20"/>
                <w:lang w:val="kk-KZ"/>
              </w:rPr>
              <w:t>15-20%  </w:t>
            </w:r>
          </w:p>
        </w:tc>
        <w:tc>
          <w:tcPr>
            <w:tcW w:w="35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7231F44" w14:textId="77777777" w:rsidR="001E483C" w:rsidRPr="009E04F3" w:rsidRDefault="001E483C" w:rsidP="00447C7A">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Қанағаттанарлық</w:t>
            </w:r>
            <w:r w:rsidRPr="009E04F3">
              <w:rPr>
                <w:rStyle w:val="normaltextrun"/>
                <w:b/>
                <w:bCs/>
                <w:color w:val="000000"/>
                <w:sz w:val="20"/>
                <w:szCs w:val="20"/>
                <w:lang w:val="kk-KZ"/>
              </w:rPr>
              <w:t>»</w:t>
            </w:r>
            <w:r w:rsidRPr="009E04F3">
              <w:rPr>
                <w:rStyle w:val="normaltextrun"/>
                <w:color w:val="000000"/>
                <w:sz w:val="20"/>
                <w:szCs w:val="20"/>
                <w:lang w:val="kk-KZ"/>
              </w:rPr>
              <w:t> </w:t>
            </w:r>
          </w:p>
          <w:p w14:paraId="05B98A79" w14:textId="19735AE2" w:rsidR="001E483C" w:rsidRPr="00705673" w:rsidRDefault="001E483C" w:rsidP="00447C7A">
            <w:pPr>
              <w:pStyle w:val="paragraph"/>
              <w:spacing w:before="0" w:beforeAutospacing="0" w:after="0" w:afterAutospacing="0"/>
              <w:jc w:val="both"/>
              <w:textAlignment w:val="baseline"/>
              <w:rPr>
                <w:sz w:val="20"/>
                <w:szCs w:val="20"/>
              </w:rPr>
            </w:pPr>
            <w:r w:rsidRPr="009E04F3">
              <w:rPr>
                <w:rStyle w:val="normaltextrun"/>
                <w:color w:val="000000"/>
                <w:sz w:val="20"/>
                <w:szCs w:val="20"/>
                <w:lang w:val="kk-KZ"/>
              </w:rPr>
              <w:t>10-15%</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0498E6C" w14:textId="77777777" w:rsidR="001E483C" w:rsidRPr="009E04F3" w:rsidRDefault="001E483C" w:rsidP="00447C7A">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Қанағаттанарлықсыз</w:t>
            </w:r>
            <w:r w:rsidRPr="009E04F3">
              <w:rPr>
                <w:rStyle w:val="normaltextrun"/>
                <w:b/>
                <w:bCs/>
                <w:color w:val="000000"/>
                <w:sz w:val="20"/>
                <w:szCs w:val="20"/>
                <w:lang w:val="kk-KZ"/>
              </w:rPr>
              <w:t>»</w:t>
            </w:r>
            <w:r w:rsidRPr="009E04F3">
              <w:rPr>
                <w:rStyle w:val="normaltextrun"/>
                <w:color w:val="000000"/>
                <w:sz w:val="20"/>
                <w:szCs w:val="20"/>
                <w:lang w:val="kk-KZ"/>
              </w:rPr>
              <w:t> </w:t>
            </w:r>
          </w:p>
          <w:p w14:paraId="7B414F2E" w14:textId="10E9854D" w:rsidR="001E483C" w:rsidRPr="00705673" w:rsidRDefault="001E483C" w:rsidP="00447C7A">
            <w:pPr>
              <w:pStyle w:val="paragraph"/>
              <w:spacing w:before="0" w:beforeAutospacing="0" w:after="0" w:afterAutospacing="0"/>
              <w:jc w:val="both"/>
              <w:textAlignment w:val="baseline"/>
              <w:rPr>
                <w:sz w:val="20"/>
                <w:szCs w:val="20"/>
              </w:rPr>
            </w:pPr>
            <w:r w:rsidRPr="009E04F3">
              <w:rPr>
                <w:rStyle w:val="normaltextrun"/>
                <w:b/>
                <w:bCs/>
                <w:color w:val="000000"/>
                <w:sz w:val="20"/>
                <w:szCs w:val="20"/>
                <w:lang w:val="kk-KZ"/>
              </w:rPr>
              <w:t> </w:t>
            </w:r>
            <w:r w:rsidRPr="009E04F3">
              <w:rPr>
                <w:rStyle w:val="normaltextrun"/>
                <w:color w:val="000000"/>
                <w:sz w:val="20"/>
                <w:szCs w:val="20"/>
                <w:lang w:val="kk-KZ"/>
              </w:rPr>
              <w:t>0-10%</w:t>
            </w:r>
          </w:p>
        </w:tc>
      </w:tr>
      <w:tr w:rsidR="001E483C" w14:paraId="3A4F1E68" w14:textId="77777777" w:rsidTr="00447C7A">
        <w:trPr>
          <w:trHeight w:val="542"/>
        </w:trPr>
        <w:tc>
          <w:tcPr>
            <w:tcW w:w="2843" w:type="dxa"/>
            <w:tcBorders>
              <w:top w:val="single" w:sz="6" w:space="0" w:color="auto"/>
              <w:left w:val="single" w:sz="6" w:space="0" w:color="auto"/>
              <w:bottom w:val="single" w:sz="6" w:space="0" w:color="auto"/>
              <w:right w:val="single" w:sz="6" w:space="0" w:color="auto"/>
            </w:tcBorders>
          </w:tcPr>
          <w:p w14:paraId="5157DAB9" w14:textId="41FB621A" w:rsidR="001E483C" w:rsidRPr="00705673" w:rsidRDefault="007C19E0" w:rsidP="00447C7A">
            <w:pPr>
              <w:pStyle w:val="paragraph"/>
              <w:spacing w:before="0" w:beforeAutospacing="0" w:after="0" w:afterAutospacing="0"/>
              <w:textAlignment w:val="baseline"/>
              <w:rPr>
                <w:b/>
                <w:bCs/>
                <w:sz w:val="20"/>
                <w:szCs w:val="20"/>
              </w:rPr>
            </w:pPr>
            <w:r>
              <w:rPr>
                <w:color w:val="000000" w:themeColor="text1"/>
                <w:sz w:val="20"/>
                <w:szCs w:val="20"/>
                <w:lang w:val="kk-KZ"/>
              </w:rPr>
              <w:t>Шпрингер баспа концерні туралы тоыққанды ақпарат білу</w:t>
            </w:r>
          </w:p>
        </w:tc>
        <w:tc>
          <w:tcPr>
            <w:tcW w:w="2475" w:type="dxa"/>
            <w:tcBorders>
              <w:top w:val="single" w:sz="6" w:space="0" w:color="auto"/>
              <w:left w:val="single" w:sz="6" w:space="0" w:color="auto"/>
              <w:bottom w:val="single" w:sz="6" w:space="0" w:color="auto"/>
              <w:right w:val="single" w:sz="6" w:space="0" w:color="auto"/>
            </w:tcBorders>
          </w:tcPr>
          <w:p w14:paraId="326ECDF7" w14:textId="4816B8A2" w:rsidR="001E483C" w:rsidRPr="0013190E" w:rsidRDefault="00620F32" w:rsidP="00447C7A">
            <w:pPr>
              <w:pStyle w:val="paragraph"/>
              <w:spacing w:before="0" w:beforeAutospacing="0" w:after="0" w:afterAutospacing="0"/>
              <w:jc w:val="both"/>
              <w:textAlignment w:val="baseline"/>
              <w:rPr>
                <w:sz w:val="20"/>
                <w:szCs w:val="20"/>
              </w:rPr>
            </w:pPr>
            <w:r>
              <w:rPr>
                <w:color w:val="000000" w:themeColor="text1"/>
                <w:sz w:val="20"/>
                <w:szCs w:val="20"/>
                <w:lang w:val="kk-KZ"/>
              </w:rPr>
              <w:t xml:space="preserve">Шпрингер баспа концерні нің </w:t>
            </w:r>
            <w:r w:rsidR="00151B54" w:rsidRPr="0013190E">
              <w:rPr>
                <w:color w:val="000000"/>
                <w:sz w:val="20"/>
                <w:szCs w:val="20"/>
                <w:shd w:val="clear" w:color="auto" w:fill="FFFFFF"/>
                <w:lang w:val="kk-KZ"/>
              </w:rPr>
              <w:t>ерекшеліктері</w:t>
            </w:r>
            <w:r w:rsidR="0013190E">
              <w:rPr>
                <w:color w:val="000000"/>
                <w:sz w:val="20"/>
                <w:szCs w:val="20"/>
                <w:shd w:val="clear" w:color="auto" w:fill="FFFFFF"/>
                <w:lang w:val="kk-KZ"/>
              </w:rPr>
              <w:t xml:space="preserve"> толық айқындалды</w:t>
            </w:r>
            <w:r w:rsidR="00151B54" w:rsidRPr="0013190E">
              <w:rPr>
                <w:color w:val="000000"/>
                <w:sz w:val="20"/>
                <w:szCs w:val="20"/>
                <w:shd w:val="clear" w:color="auto" w:fill="FFFFFF"/>
                <w:lang w:val="kk-KZ"/>
              </w:rPr>
              <w:t xml:space="preserve"> </w:t>
            </w:r>
          </w:p>
        </w:tc>
        <w:tc>
          <w:tcPr>
            <w:tcW w:w="2659" w:type="dxa"/>
            <w:tcBorders>
              <w:top w:val="single" w:sz="6" w:space="0" w:color="auto"/>
              <w:left w:val="single" w:sz="6" w:space="0" w:color="auto"/>
              <w:bottom w:val="single" w:sz="6" w:space="0" w:color="auto"/>
              <w:right w:val="single" w:sz="6" w:space="0" w:color="auto"/>
            </w:tcBorders>
          </w:tcPr>
          <w:p w14:paraId="5FE03FA4" w14:textId="20D14165" w:rsidR="001E483C" w:rsidRPr="00A560BA" w:rsidRDefault="00A560BA" w:rsidP="00447C7A">
            <w:pPr>
              <w:pStyle w:val="paragraph"/>
              <w:spacing w:before="0" w:beforeAutospacing="0" w:after="0" w:afterAutospacing="0"/>
              <w:jc w:val="both"/>
              <w:textAlignment w:val="baseline"/>
              <w:rPr>
                <w:sz w:val="20"/>
                <w:szCs w:val="20"/>
              </w:rPr>
            </w:pPr>
            <w:proofErr w:type="spellStart"/>
            <w:r w:rsidRPr="00A560BA">
              <w:rPr>
                <w:color w:val="000000"/>
                <w:sz w:val="20"/>
                <w:szCs w:val="20"/>
              </w:rPr>
              <w:t>Елеусіз</w:t>
            </w:r>
            <w:proofErr w:type="spellEnd"/>
            <w:r w:rsidRPr="00A560BA">
              <w:rPr>
                <w:color w:val="000000"/>
                <w:sz w:val="20"/>
                <w:szCs w:val="20"/>
              </w:rPr>
              <w:t xml:space="preserve"> </w:t>
            </w:r>
            <w:proofErr w:type="spellStart"/>
            <w:r w:rsidRPr="00A560BA">
              <w:rPr>
                <w:color w:val="000000"/>
                <w:sz w:val="20"/>
                <w:szCs w:val="20"/>
              </w:rPr>
              <w:t>кемшіліктері</w:t>
            </w:r>
            <w:proofErr w:type="spellEnd"/>
            <w:r w:rsidRPr="00A560BA">
              <w:rPr>
                <w:color w:val="000000"/>
                <w:sz w:val="20"/>
                <w:szCs w:val="20"/>
              </w:rPr>
              <w:t xml:space="preserve"> бар </w:t>
            </w:r>
            <w:proofErr w:type="spellStart"/>
            <w:r w:rsidRPr="00A560BA">
              <w:rPr>
                <w:color w:val="000000"/>
                <w:sz w:val="20"/>
                <w:szCs w:val="20"/>
              </w:rPr>
              <w:t>міндетті</w:t>
            </w:r>
            <w:proofErr w:type="spellEnd"/>
            <w:r w:rsidRPr="00A560BA">
              <w:rPr>
                <w:color w:val="000000"/>
                <w:sz w:val="20"/>
                <w:szCs w:val="20"/>
              </w:rPr>
              <w:t xml:space="preserve"> </w:t>
            </w:r>
            <w:proofErr w:type="spellStart"/>
            <w:r w:rsidRPr="00A560BA">
              <w:rPr>
                <w:color w:val="000000"/>
                <w:sz w:val="20"/>
                <w:szCs w:val="20"/>
              </w:rPr>
              <w:t>элементте</w:t>
            </w:r>
            <w:r w:rsidR="005808ED">
              <w:rPr>
                <w:color w:val="000000"/>
                <w:sz w:val="20"/>
                <w:szCs w:val="20"/>
              </w:rPr>
              <w:t>рді</w:t>
            </w:r>
            <w:proofErr w:type="spellEnd"/>
            <w:r w:rsidR="005808ED">
              <w:rPr>
                <w:color w:val="000000"/>
                <w:sz w:val="20"/>
                <w:szCs w:val="20"/>
              </w:rPr>
              <w:t xml:space="preserve"> </w:t>
            </w:r>
            <w:proofErr w:type="spellStart"/>
            <w:r w:rsidR="005808ED">
              <w:rPr>
                <w:color w:val="000000"/>
                <w:sz w:val="20"/>
                <w:szCs w:val="20"/>
              </w:rPr>
              <w:t>көрсете</w:t>
            </w:r>
            <w:proofErr w:type="spellEnd"/>
            <w:r w:rsidR="005808ED">
              <w:rPr>
                <w:color w:val="000000"/>
                <w:sz w:val="20"/>
                <w:szCs w:val="20"/>
              </w:rPr>
              <w:t xml:space="preserve"> </w:t>
            </w:r>
            <w:proofErr w:type="spellStart"/>
            <w:r w:rsidR="005808ED">
              <w:rPr>
                <w:color w:val="000000"/>
                <w:sz w:val="20"/>
                <w:szCs w:val="20"/>
              </w:rPr>
              <w:t>отырып</w:t>
            </w:r>
            <w:proofErr w:type="spellEnd"/>
            <w:r w:rsidR="005808ED">
              <w:rPr>
                <w:color w:val="000000"/>
                <w:sz w:val="20"/>
                <w:szCs w:val="20"/>
              </w:rPr>
              <w:t>,</w:t>
            </w:r>
            <w:r w:rsidR="005808ED">
              <w:rPr>
                <w:color w:val="000000"/>
                <w:sz w:val="20"/>
                <w:szCs w:val="20"/>
                <w:lang w:val="kk-KZ"/>
              </w:rPr>
              <w:t xml:space="preserve"> </w:t>
            </w:r>
            <w:r w:rsidRPr="00A560BA">
              <w:rPr>
                <w:color w:val="000000"/>
                <w:sz w:val="20"/>
                <w:szCs w:val="20"/>
              </w:rPr>
              <w:t xml:space="preserve"> </w:t>
            </w:r>
            <w:proofErr w:type="spellStart"/>
            <w:r w:rsidRPr="00A560BA">
              <w:rPr>
                <w:color w:val="000000"/>
                <w:sz w:val="20"/>
                <w:szCs w:val="20"/>
              </w:rPr>
              <w:t>баяндау</w:t>
            </w:r>
            <w:proofErr w:type="spellEnd"/>
            <w:r w:rsidRPr="00A560BA">
              <w:rPr>
                <w:color w:val="000000"/>
                <w:sz w:val="20"/>
                <w:szCs w:val="20"/>
              </w:rPr>
              <w:t>.</w:t>
            </w:r>
          </w:p>
        </w:tc>
        <w:tc>
          <w:tcPr>
            <w:tcW w:w="3501" w:type="dxa"/>
            <w:tcBorders>
              <w:top w:val="single" w:sz="6" w:space="0" w:color="auto"/>
              <w:left w:val="single" w:sz="6" w:space="0" w:color="auto"/>
              <w:bottom w:val="single" w:sz="6" w:space="0" w:color="auto"/>
              <w:right w:val="single" w:sz="6" w:space="0" w:color="auto"/>
            </w:tcBorders>
          </w:tcPr>
          <w:p w14:paraId="38F65849" w14:textId="75D3689F" w:rsidR="001E483C" w:rsidRPr="00AA4408" w:rsidRDefault="00AA4408" w:rsidP="00447C7A">
            <w:pPr>
              <w:pStyle w:val="paragraph"/>
              <w:spacing w:before="0" w:beforeAutospacing="0" w:after="0" w:afterAutospacing="0"/>
              <w:jc w:val="both"/>
              <w:textAlignment w:val="baseline"/>
              <w:rPr>
                <w:sz w:val="20"/>
                <w:szCs w:val="20"/>
              </w:rPr>
            </w:pPr>
            <w:proofErr w:type="spellStart"/>
            <w:r w:rsidRPr="00AA4408">
              <w:rPr>
                <w:color w:val="000000"/>
                <w:sz w:val="20"/>
                <w:szCs w:val="20"/>
              </w:rPr>
              <w:t>Елеулі</w:t>
            </w:r>
            <w:proofErr w:type="spellEnd"/>
            <w:r w:rsidRPr="00AA4408">
              <w:rPr>
                <w:color w:val="000000"/>
                <w:sz w:val="20"/>
                <w:szCs w:val="20"/>
              </w:rPr>
              <w:t xml:space="preserve"> </w:t>
            </w:r>
            <w:proofErr w:type="spellStart"/>
            <w:r w:rsidRPr="00AA4408">
              <w:rPr>
                <w:color w:val="000000"/>
                <w:sz w:val="20"/>
                <w:szCs w:val="20"/>
              </w:rPr>
              <w:t>кемшіліктері</w:t>
            </w:r>
            <w:proofErr w:type="spellEnd"/>
            <w:r w:rsidRPr="00AA4408">
              <w:rPr>
                <w:color w:val="000000"/>
                <w:sz w:val="20"/>
                <w:szCs w:val="20"/>
              </w:rPr>
              <w:t xml:space="preserve"> бар </w:t>
            </w:r>
            <w:proofErr w:type="spellStart"/>
            <w:r w:rsidRPr="00AA4408">
              <w:rPr>
                <w:color w:val="000000"/>
                <w:sz w:val="20"/>
                <w:szCs w:val="20"/>
              </w:rPr>
              <w:t>жобаның</w:t>
            </w:r>
            <w:proofErr w:type="spellEnd"/>
            <w:r w:rsidRPr="00AA4408">
              <w:rPr>
                <w:color w:val="000000"/>
                <w:sz w:val="20"/>
                <w:szCs w:val="20"/>
              </w:rPr>
              <w:t xml:space="preserve"> </w:t>
            </w:r>
            <w:proofErr w:type="spellStart"/>
            <w:r w:rsidRPr="00AA4408">
              <w:rPr>
                <w:color w:val="000000"/>
                <w:sz w:val="20"/>
                <w:szCs w:val="20"/>
              </w:rPr>
              <w:t>сәйкес</w:t>
            </w:r>
            <w:proofErr w:type="spellEnd"/>
            <w:r w:rsidRPr="00AA4408">
              <w:rPr>
                <w:color w:val="000000"/>
                <w:sz w:val="20"/>
                <w:szCs w:val="20"/>
              </w:rPr>
              <w:t xml:space="preserve"> </w:t>
            </w:r>
            <w:proofErr w:type="spellStart"/>
            <w:r w:rsidRPr="00AA4408">
              <w:rPr>
                <w:color w:val="000000"/>
                <w:sz w:val="20"/>
                <w:szCs w:val="20"/>
              </w:rPr>
              <w:t>келмеуі</w:t>
            </w:r>
            <w:proofErr w:type="spellEnd"/>
            <w:r w:rsidRPr="00AA4408">
              <w:rPr>
                <w:color w:val="000000"/>
                <w:sz w:val="20"/>
                <w:szCs w:val="20"/>
              </w:rPr>
              <w:t>.</w:t>
            </w:r>
            <w:r w:rsidR="001E483C" w:rsidRPr="00AA4408">
              <w:rPr>
                <w:sz w:val="20"/>
                <w:szCs w:val="20"/>
              </w:rPr>
              <w:t>.</w:t>
            </w:r>
          </w:p>
        </w:tc>
        <w:tc>
          <w:tcPr>
            <w:tcW w:w="3358" w:type="dxa"/>
            <w:tcBorders>
              <w:top w:val="single" w:sz="6" w:space="0" w:color="auto"/>
              <w:left w:val="single" w:sz="6" w:space="0" w:color="auto"/>
              <w:bottom w:val="single" w:sz="6" w:space="0" w:color="auto"/>
              <w:right w:val="single" w:sz="6" w:space="0" w:color="auto"/>
            </w:tcBorders>
          </w:tcPr>
          <w:p w14:paraId="5DA5BCF6" w14:textId="05DCACD0" w:rsidR="001E483C" w:rsidRPr="009F610D" w:rsidRDefault="009F610D" w:rsidP="00447C7A">
            <w:pPr>
              <w:pStyle w:val="paragraph"/>
              <w:spacing w:before="0" w:beforeAutospacing="0" w:after="0" w:afterAutospacing="0"/>
              <w:jc w:val="both"/>
              <w:textAlignment w:val="baseline"/>
              <w:rPr>
                <w:sz w:val="18"/>
                <w:szCs w:val="18"/>
              </w:rPr>
            </w:pPr>
            <w:proofErr w:type="spellStart"/>
            <w:r w:rsidRPr="009F610D">
              <w:rPr>
                <w:color w:val="000000"/>
                <w:sz w:val="18"/>
                <w:szCs w:val="18"/>
              </w:rPr>
              <w:t>Жобаны</w:t>
            </w:r>
            <w:proofErr w:type="spellEnd"/>
            <w:r w:rsidRPr="009F610D">
              <w:rPr>
                <w:color w:val="000000"/>
                <w:sz w:val="18"/>
                <w:szCs w:val="18"/>
              </w:rPr>
              <w:t xml:space="preserve"> </w:t>
            </w:r>
            <w:proofErr w:type="spellStart"/>
            <w:r w:rsidRPr="009F610D">
              <w:rPr>
                <w:color w:val="000000"/>
                <w:sz w:val="18"/>
                <w:szCs w:val="18"/>
              </w:rPr>
              <w:t>ұсыну</w:t>
            </w:r>
            <w:proofErr w:type="spellEnd"/>
            <w:r w:rsidRPr="009F610D">
              <w:rPr>
                <w:color w:val="000000"/>
                <w:sz w:val="18"/>
                <w:szCs w:val="18"/>
              </w:rPr>
              <w:t xml:space="preserve"> </w:t>
            </w:r>
            <w:proofErr w:type="spellStart"/>
            <w:r w:rsidRPr="009F610D">
              <w:rPr>
                <w:color w:val="000000"/>
                <w:sz w:val="18"/>
                <w:szCs w:val="18"/>
              </w:rPr>
              <w:t>логикасының</w:t>
            </w:r>
            <w:proofErr w:type="spellEnd"/>
            <w:r w:rsidRPr="009F610D">
              <w:rPr>
                <w:color w:val="000000"/>
                <w:sz w:val="18"/>
                <w:szCs w:val="18"/>
              </w:rPr>
              <w:t xml:space="preserve"> </w:t>
            </w:r>
            <w:proofErr w:type="spellStart"/>
            <w:r w:rsidRPr="009F610D">
              <w:rPr>
                <w:color w:val="000000"/>
                <w:sz w:val="18"/>
                <w:szCs w:val="18"/>
              </w:rPr>
              <w:t>толық</w:t>
            </w:r>
            <w:proofErr w:type="spellEnd"/>
            <w:r w:rsidRPr="009F610D">
              <w:rPr>
                <w:color w:val="000000"/>
                <w:sz w:val="18"/>
                <w:szCs w:val="18"/>
              </w:rPr>
              <w:t xml:space="preserve"> </w:t>
            </w:r>
            <w:proofErr w:type="spellStart"/>
            <w:r w:rsidRPr="009F610D">
              <w:rPr>
                <w:color w:val="000000"/>
                <w:sz w:val="18"/>
                <w:szCs w:val="18"/>
              </w:rPr>
              <w:t>бұзылуы</w:t>
            </w:r>
            <w:proofErr w:type="spellEnd"/>
            <w:r w:rsidRPr="009F610D">
              <w:rPr>
                <w:color w:val="000000"/>
                <w:sz w:val="18"/>
                <w:szCs w:val="18"/>
              </w:rPr>
              <w:t>, плагиат.</w:t>
            </w:r>
          </w:p>
        </w:tc>
      </w:tr>
      <w:tr w:rsidR="001E483C" w14:paraId="7D1AF77D" w14:textId="77777777" w:rsidTr="00447C7A">
        <w:trPr>
          <w:trHeight w:val="542"/>
        </w:trPr>
        <w:tc>
          <w:tcPr>
            <w:tcW w:w="2843" w:type="dxa"/>
            <w:tcBorders>
              <w:top w:val="single" w:sz="6" w:space="0" w:color="auto"/>
              <w:left w:val="single" w:sz="6" w:space="0" w:color="auto"/>
              <w:bottom w:val="single" w:sz="6" w:space="0" w:color="auto"/>
              <w:right w:val="single" w:sz="6" w:space="0" w:color="auto"/>
            </w:tcBorders>
            <w:hideMark/>
          </w:tcPr>
          <w:p w14:paraId="084E4AFC" w14:textId="0C8C4C7A" w:rsidR="001E483C" w:rsidRPr="00705673" w:rsidRDefault="007C19E0" w:rsidP="00447C7A">
            <w:pPr>
              <w:pStyle w:val="paragraph"/>
              <w:spacing w:before="0" w:beforeAutospacing="0" w:after="0" w:afterAutospacing="0"/>
              <w:textAlignment w:val="baseline"/>
              <w:rPr>
                <w:sz w:val="20"/>
                <w:szCs w:val="20"/>
                <w:lang w:eastAsia="en-US"/>
              </w:rPr>
            </w:pPr>
            <w:r>
              <w:rPr>
                <w:color w:val="000000" w:themeColor="text1"/>
                <w:sz w:val="20"/>
                <w:szCs w:val="20"/>
                <w:lang w:val="kk-KZ"/>
              </w:rPr>
              <w:t>Шпрингер баспа концерні</w:t>
            </w:r>
            <w:r>
              <w:rPr>
                <w:color w:val="000000"/>
                <w:sz w:val="20"/>
                <w:szCs w:val="20"/>
                <w:shd w:val="clear" w:color="auto" w:fill="FFFFFF"/>
                <w:lang w:val="kk-KZ"/>
              </w:rPr>
              <w:t xml:space="preserve">нің басылымдарына </w:t>
            </w:r>
            <w:r w:rsidR="0066562E">
              <w:rPr>
                <w:color w:val="000000"/>
                <w:sz w:val="20"/>
                <w:szCs w:val="20"/>
                <w:shd w:val="clear" w:color="auto" w:fill="FFFFFF"/>
                <w:lang w:val="kk-KZ"/>
              </w:rPr>
              <w:t>мысалдар келтіру</w:t>
            </w:r>
          </w:p>
        </w:tc>
        <w:tc>
          <w:tcPr>
            <w:tcW w:w="2475" w:type="dxa"/>
            <w:tcBorders>
              <w:top w:val="single" w:sz="6" w:space="0" w:color="auto"/>
              <w:left w:val="single" w:sz="6" w:space="0" w:color="auto"/>
              <w:bottom w:val="single" w:sz="6" w:space="0" w:color="auto"/>
              <w:right w:val="single" w:sz="6" w:space="0" w:color="auto"/>
            </w:tcBorders>
            <w:hideMark/>
          </w:tcPr>
          <w:p w14:paraId="3E9F58CC" w14:textId="0F366FED" w:rsidR="0013190E" w:rsidRPr="0013190E" w:rsidRDefault="00620F32" w:rsidP="00447C7A">
            <w:pPr>
              <w:pStyle w:val="paragraph"/>
              <w:spacing w:before="0" w:beforeAutospacing="0" w:after="0" w:afterAutospacing="0"/>
              <w:jc w:val="both"/>
              <w:textAlignment w:val="baseline"/>
              <w:rPr>
                <w:sz w:val="20"/>
                <w:szCs w:val="20"/>
                <w:lang w:val="kk-KZ"/>
              </w:rPr>
            </w:pPr>
            <w:r>
              <w:rPr>
                <w:color w:val="000000" w:themeColor="text1"/>
                <w:sz w:val="20"/>
                <w:szCs w:val="20"/>
                <w:lang w:val="kk-KZ"/>
              </w:rPr>
              <w:t>Шпрингер баспа концернінің</w:t>
            </w:r>
            <w:r w:rsidR="0013190E" w:rsidRPr="0013190E">
              <w:rPr>
                <w:color w:val="000000"/>
                <w:sz w:val="20"/>
                <w:szCs w:val="20"/>
                <w:shd w:val="clear" w:color="auto" w:fill="FFFFFF"/>
                <w:lang w:val="kk-KZ"/>
              </w:rPr>
              <w:t xml:space="preserve"> ерекшеліктері теориялық-тәжірибелік </w:t>
            </w:r>
            <w:r w:rsidR="0013190E" w:rsidRPr="0013190E">
              <w:rPr>
                <w:color w:val="000000"/>
                <w:sz w:val="20"/>
                <w:szCs w:val="20"/>
                <w:shd w:val="clear" w:color="auto" w:fill="FFFFFF"/>
                <w:lang w:val="kk-KZ"/>
              </w:rPr>
              <w:lastRenderedPageBreak/>
              <w:t>тұрғыда талданған</w:t>
            </w:r>
          </w:p>
        </w:tc>
        <w:tc>
          <w:tcPr>
            <w:tcW w:w="2659" w:type="dxa"/>
            <w:tcBorders>
              <w:top w:val="single" w:sz="6" w:space="0" w:color="auto"/>
              <w:left w:val="single" w:sz="6" w:space="0" w:color="auto"/>
              <w:bottom w:val="single" w:sz="6" w:space="0" w:color="auto"/>
              <w:right w:val="single" w:sz="6" w:space="0" w:color="auto"/>
            </w:tcBorders>
            <w:hideMark/>
          </w:tcPr>
          <w:p w14:paraId="021E6D3E" w14:textId="28E0F887" w:rsidR="001E483C" w:rsidRPr="005808ED" w:rsidRDefault="004D365D" w:rsidP="00447C7A">
            <w:pPr>
              <w:pStyle w:val="paragraph"/>
              <w:spacing w:before="0" w:beforeAutospacing="0" w:after="0" w:afterAutospacing="0"/>
              <w:jc w:val="both"/>
              <w:textAlignment w:val="baseline"/>
              <w:rPr>
                <w:sz w:val="18"/>
                <w:szCs w:val="18"/>
                <w:lang w:val="kk-KZ" w:eastAsia="en-US"/>
              </w:rPr>
            </w:pPr>
            <w:r>
              <w:rPr>
                <w:color w:val="000000" w:themeColor="text1"/>
                <w:sz w:val="20"/>
                <w:szCs w:val="20"/>
                <w:lang w:val="kk-KZ"/>
              </w:rPr>
              <w:lastRenderedPageBreak/>
              <w:t xml:space="preserve">Шпрингер баспа концернінің  </w:t>
            </w:r>
            <w:r w:rsidR="005808ED" w:rsidRPr="005808ED">
              <w:rPr>
                <w:color w:val="000000"/>
                <w:sz w:val="18"/>
                <w:szCs w:val="18"/>
                <w:lang w:val="kk-KZ"/>
              </w:rPr>
              <w:t xml:space="preserve">теориялық және практикалық аспектілерін қолайлы деңгейде </w:t>
            </w:r>
            <w:r w:rsidR="005808ED" w:rsidRPr="005808ED">
              <w:rPr>
                <w:color w:val="000000"/>
                <w:sz w:val="18"/>
                <w:szCs w:val="18"/>
                <w:lang w:val="kk-KZ"/>
              </w:rPr>
              <w:lastRenderedPageBreak/>
              <w:t>синтездей білу.</w:t>
            </w:r>
          </w:p>
        </w:tc>
        <w:tc>
          <w:tcPr>
            <w:tcW w:w="3501" w:type="dxa"/>
            <w:tcBorders>
              <w:top w:val="single" w:sz="6" w:space="0" w:color="auto"/>
              <w:left w:val="single" w:sz="6" w:space="0" w:color="auto"/>
              <w:bottom w:val="single" w:sz="6" w:space="0" w:color="auto"/>
              <w:right w:val="single" w:sz="6" w:space="0" w:color="auto"/>
            </w:tcBorders>
            <w:hideMark/>
          </w:tcPr>
          <w:p w14:paraId="6451A2E9" w14:textId="33D8D79F" w:rsidR="001E483C" w:rsidRPr="00B827EC" w:rsidRDefault="00FB6723" w:rsidP="00447C7A">
            <w:pPr>
              <w:pStyle w:val="paragraph"/>
              <w:spacing w:before="0" w:beforeAutospacing="0" w:after="0" w:afterAutospacing="0"/>
              <w:jc w:val="both"/>
              <w:textAlignment w:val="baseline"/>
              <w:rPr>
                <w:sz w:val="20"/>
                <w:szCs w:val="20"/>
                <w:lang w:val="kk-KZ"/>
              </w:rPr>
            </w:pPr>
            <w:r>
              <w:rPr>
                <w:color w:val="000000"/>
                <w:sz w:val="20"/>
                <w:szCs w:val="20"/>
                <w:lang w:val="kk-KZ"/>
              </w:rPr>
              <w:lastRenderedPageBreak/>
              <w:t>П</w:t>
            </w:r>
            <w:proofErr w:type="spellStart"/>
            <w:r>
              <w:rPr>
                <w:color w:val="000000"/>
                <w:sz w:val="20"/>
                <w:szCs w:val="20"/>
              </w:rPr>
              <w:t>рактикалық</w:t>
            </w:r>
            <w:proofErr w:type="spellEnd"/>
            <w:r>
              <w:rPr>
                <w:color w:val="000000"/>
                <w:sz w:val="20"/>
                <w:szCs w:val="20"/>
              </w:rPr>
              <w:t xml:space="preserve"> </w:t>
            </w:r>
            <w:proofErr w:type="spellStart"/>
            <w:r>
              <w:rPr>
                <w:color w:val="000000"/>
                <w:sz w:val="20"/>
                <w:szCs w:val="20"/>
              </w:rPr>
              <w:t>аспектілер</w:t>
            </w:r>
            <w:proofErr w:type="spellEnd"/>
            <w:r>
              <w:rPr>
                <w:color w:val="000000"/>
                <w:sz w:val="20"/>
                <w:szCs w:val="20"/>
                <w:lang w:val="kk-KZ"/>
              </w:rPr>
              <w:t>ді</w:t>
            </w:r>
            <w:r w:rsidRPr="00FB6723">
              <w:rPr>
                <w:color w:val="000000"/>
                <w:sz w:val="20"/>
                <w:szCs w:val="20"/>
              </w:rPr>
              <w:t xml:space="preserve"> </w:t>
            </w:r>
            <w:proofErr w:type="spellStart"/>
            <w:r w:rsidRPr="00FB6723">
              <w:rPr>
                <w:color w:val="000000"/>
                <w:sz w:val="20"/>
                <w:szCs w:val="20"/>
              </w:rPr>
              <w:t>минималды</w:t>
            </w:r>
            <w:proofErr w:type="spellEnd"/>
            <w:r w:rsidRPr="00FB6723">
              <w:rPr>
                <w:color w:val="000000"/>
                <w:sz w:val="20"/>
                <w:szCs w:val="20"/>
              </w:rPr>
              <w:t xml:space="preserve"> </w:t>
            </w:r>
            <w:proofErr w:type="spellStart"/>
            <w:r w:rsidRPr="00FB6723">
              <w:rPr>
                <w:color w:val="000000"/>
                <w:sz w:val="20"/>
                <w:szCs w:val="20"/>
              </w:rPr>
              <w:t>көлемде</w:t>
            </w:r>
            <w:proofErr w:type="spellEnd"/>
            <w:r w:rsidRPr="00FB6723">
              <w:rPr>
                <w:color w:val="000000"/>
                <w:sz w:val="20"/>
                <w:szCs w:val="20"/>
              </w:rPr>
              <w:t xml:space="preserve"> </w:t>
            </w:r>
            <w:proofErr w:type="spellStart"/>
            <w:r w:rsidRPr="00FB6723">
              <w:rPr>
                <w:color w:val="000000"/>
                <w:sz w:val="20"/>
                <w:szCs w:val="20"/>
              </w:rPr>
              <w:t>синтездей</w:t>
            </w:r>
            <w:proofErr w:type="spellEnd"/>
            <w:r w:rsidRPr="00FB6723">
              <w:rPr>
                <w:color w:val="000000"/>
                <w:sz w:val="20"/>
                <w:szCs w:val="20"/>
              </w:rPr>
              <w:t xml:space="preserve"> </w:t>
            </w:r>
            <w:proofErr w:type="spellStart"/>
            <w:r w:rsidRPr="00FB6723">
              <w:rPr>
                <w:color w:val="000000"/>
                <w:sz w:val="20"/>
                <w:szCs w:val="20"/>
              </w:rPr>
              <w:t>білу</w:t>
            </w:r>
            <w:proofErr w:type="spellEnd"/>
            <w:r w:rsidR="00B827EC">
              <w:rPr>
                <w:color w:val="000000"/>
                <w:sz w:val="20"/>
                <w:szCs w:val="20"/>
                <w:lang w:val="kk-KZ"/>
              </w:rPr>
              <w:t>.</w:t>
            </w:r>
          </w:p>
        </w:tc>
        <w:tc>
          <w:tcPr>
            <w:tcW w:w="3358" w:type="dxa"/>
            <w:tcBorders>
              <w:top w:val="single" w:sz="6" w:space="0" w:color="auto"/>
              <w:left w:val="single" w:sz="6" w:space="0" w:color="auto"/>
              <w:bottom w:val="single" w:sz="6" w:space="0" w:color="auto"/>
              <w:right w:val="single" w:sz="6" w:space="0" w:color="auto"/>
            </w:tcBorders>
            <w:hideMark/>
          </w:tcPr>
          <w:p w14:paraId="2AE3B81D" w14:textId="13F4B5A2" w:rsidR="009F610D" w:rsidRPr="009F610D" w:rsidRDefault="009F610D" w:rsidP="00447C7A">
            <w:pPr>
              <w:pStyle w:val="paragraph"/>
              <w:spacing w:before="0" w:beforeAutospacing="0" w:after="0" w:afterAutospacing="0"/>
              <w:jc w:val="both"/>
              <w:textAlignment w:val="baseline"/>
              <w:rPr>
                <w:sz w:val="20"/>
                <w:szCs w:val="20"/>
                <w:lang w:val="kk-KZ"/>
              </w:rPr>
            </w:pPr>
            <w:r w:rsidRPr="009F610D">
              <w:rPr>
                <w:color w:val="000000"/>
                <w:sz w:val="20"/>
                <w:szCs w:val="20"/>
                <w:lang w:val="kk-KZ"/>
              </w:rPr>
              <w:t>Те</w:t>
            </w:r>
            <w:proofErr w:type="spellStart"/>
            <w:r w:rsidRPr="009F610D">
              <w:rPr>
                <w:color w:val="000000"/>
                <w:sz w:val="20"/>
                <w:szCs w:val="20"/>
              </w:rPr>
              <w:t>ориялық</w:t>
            </w:r>
            <w:proofErr w:type="spellEnd"/>
            <w:r w:rsidRPr="009F610D">
              <w:rPr>
                <w:color w:val="000000"/>
                <w:sz w:val="20"/>
                <w:szCs w:val="20"/>
              </w:rPr>
              <w:t xml:space="preserve"> </w:t>
            </w:r>
            <w:proofErr w:type="spellStart"/>
            <w:r w:rsidRPr="009F610D">
              <w:rPr>
                <w:color w:val="000000"/>
                <w:sz w:val="20"/>
                <w:szCs w:val="20"/>
              </w:rPr>
              <w:t>және</w:t>
            </w:r>
            <w:proofErr w:type="spellEnd"/>
            <w:r w:rsidRPr="009F610D">
              <w:rPr>
                <w:color w:val="000000"/>
                <w:sz w:val="20"/>
                <w:szCs w:val="20"/>
              </w:rPr>
              <w:t xml:space="preserve"> </w:t>
            </w:r>
            <w:proofErr w:type="spellStart"/>
            <w:r w:rsidRPr="009F610D">
              <w:rPr>
                <w:color w:val="000000"/>
                <w:sz w:val="20"/>
                <w:szCs w:val="20"/>
              </w:rPr>
              <w:t>практикалық</w:t>
            </w:r>
            <w:proofErr w:type="spellEnd"/>
            <w:r w:rsidRPr="009F610D">
              <w:rPr>
                <w:color w:val="000000"/>
                <w:sz w:val="20"/>
                <w:szCs w:val="20"/>
              </w:rPr>
              <w:t xml:space="preserve"> </w:t>
            </w:r>
            <w:proofErr w:type="spellStart"/>
            <w:r w:rsidRPr="009F610D">
              <w:rPr>
                <w:color w:val="000000"/>
                <w:sz w:val="20"/>
                <w:szCs w:val="20"/>
              </w:rPr>
              <w:t>аспектілерін</w:t>
            </w:r>
            <w:proofErr w:type="spellEnd"/>
            <w:r w:rsidRPr="009F610D">
              <w:rPr>
                <w:color w:val="000000"/>
                <w:sz w:val="20"/>
                <w:szCs w:val="20"/>
              </w:rPr>
              <w:t xml:space="preserve"> </w:t>
            </w:r>
            <w:proofErr w:type="spellStart"/>
            <w:r w:rsidRPr="009F610D">
              <w:rPr>
                <w:color w:val="000000"/>
                <w:sz w:val="20"/>
                <w:szCs w:val="20"/>
              </w:rPr>
              <w:t>синтездей</w:t>
            </w:r>
            <w:proofErr w:type="spellEnd"/>
            <w:r w:rsidRPr="009F610D">
              <w:rPr>
                <w:color w:val="000000"/>
                <w:sz w:val="20"/>
                <w:szCs w:val="20"/>
              </w:rPr>
              <w:t xml:space="preserve"> </w:t>
            </w:r>
            <w:proofErr w:type="spellStart"/>
            <w:r w:rsidRPr="009F610D">
              <w:rPr>
                <w:color w:val="000000"/>
                <w:sz w:val="20"/>
                <w:szCs w:val="20"/>
              </w:rPr>
              <w:t>алмау</w:t>
            </w:r>
            <w:proofErr w:type="spellEnd"/>
            <w:r w:rsidRPr="009F610D">
              <w:rPr>
                <w:color w:val="000000"/>
                <w:sz w:val="20"/>
                <w:szCs w:val="20"/>
              </w:rPr>
              <w:t>.</w:t>
            </w:r>
          </w:p>
        </w:tc>
      </w:tr>
      <w:tr w:rsidR="001E483C" w14:paraId="32B9F479" w14:textId="77777777" w:rsidTr="00447C7A">
        <w:trPr>
          <w:trHeight w:val="300"/>
        </w:trPr>
        <w:tc>
          <w:tcPr>
            <w:tcW w:w="2843" w:type="dxa"/>
            <w:tcBorders>
              <w:top w:val="single" w:sz="6" w:space="0" w:color="auto"/>
              <w:left w:val="single" w:sz="6" w:space="0" w:color="auto"/>
              <w:bottom w:val="single" w:sz="6" w:space="0" w:color="auto"/>
              <w:right w:val="single" w:sz="6" w:space="0" w:color="auto"/>
            </w:tcBorders>
            <w:hideMark/>
          </w:tcPr>
          <w:p w14:paraId="170855F4" w14:textId="7D4748C2" w:rsidR="001E483C" w:rsidRPr="00BE6B26" w:rsidRDefault="00447C7A" w:rsidP="00447C7A">
            <w:pPr>
              <w:pStyle w:val="paragraph"/>
              <w:spacing w:before="0" w:beforeAutospacing="0" w:after="0" w:afterAutospacing="0"/>
              <w:textAlignment w:val="baseline"/>
              <w:rPr>
                <w:sz w:val="18"/>
                <w:szCs w:val="18"/>
                <w:lang w:eastAsia="en-US"/>
              </w:rPr>
            </w:pPr>
            <w:proofErr w:type="spellStart"/>
            <w:r w:rsidRPr="00BE6B26">
              <w:rPr>
                <w:color w:val="000000"/>
                <w:sz w:val="18"/>
                <w:szCs w:val="18"/>
              </w:rPr>
              <w:lastRenderedPageBreak/>
              <w:t>Тиі</w:t>
            </w:r>
            <w:proofErr w:type="gramStart"/>
            <w:r w:rsidRPr="00BE6B26">
              <w:rPr>
                <w:color w:val="000000"/>
                <w:sz w:val="18"/>
                <w:szCs w:val="18"/>
              </w:rPr>
              <w:t>ст</w:t>
            </w:r>
            <w:proofErr w:type="gramEnd"/>
            <w:r w:rsidRPr="00BE6B26">
              <w:rPr>
                <w:color w:val="000000"/>
                <w:sz w:val="18"/>
                <w:szCs w:val="18"/>
              </w:rPr>
              <w:t>і</w:t>
            </w:r>
            <w:proofErr w:type="spellEnd"/>
            <w:r w:rsidRPr="00BE6B26">
              <w:rPr>
                <w:color w:val="000000"/>
                <w:sz w:val="18"/>
                <w:szCs w:val="18"/>
              </w:rPr>
              <w:t xml:space="preserve"> </w:t>
            </w:r>
            <w:proofErr w:type="spellStart"/>
            <w:r w:rsidRPr="00BE6B26">
              <w:rPr>
                <w:color w:val="000000"/>
                <w:sz w:val="18"/>
                <w:szCs w:val="18"/>
              </w:rPr>
              <w:t>практикалық</w:t>
            </w:r>
            <w:proofErr w:type="spellEnd"/>
            <w:r w:rsidRPr="00BE6B26">
              <w:rPr>
                <w:color w:val="000000"/>
                <w:sz w:val="18"/>
                <w:szCs w:val="18"/>
              </w:rPr>
              <w:t xml:space="preserve"> </w:t>
            </w:r>
            <w:proofErr w:type="spellStart"/>
            <w:r w:rsidRPr="00BE6B26">
              <w:rPr>
                <w:color w:val="000000"/>
                <w:sz w:val="18"/>
                <w:szCs w:val="18"/>
              </w:rPr>
              <w:t>мысалдарды</w:t>
            </w:r>
            <w:proofErr w:type="spellEnd"/>
            <w:r w:rsidRPr="00BE6B26">
              <w:rPr>
                <w:color w:val="000000"/>
                <w:sz w:val="18"/>
                <w:szCs w:val="18"/>
              </w:rPr>
              <w:t xml:space="preserve"> </w:t>
            </w:r>
            <w:proofErr w:type="spellStart"/>
            <w:r w:rsidRPr="00BE6B26">
              <w:rPr>
                <w:color w:val="000000"/>
                <w:sz w:val="18"/>
                <w:szCs w:val="18"/>
              </w:rPr>
              <w:t>қолдану</w:t>
            </w:r>
            <w:proofErr w:type="spellEnd"/>
          </w:p>
        </w:tc>
        <w:tc>
          <w:tcPr>
            <w:tcW w:w="2475" w:type="dxa"/>
            <w:tcBorders>
              <w:top w:val="single" w:sz="6" w:space="0" w:color="auto"/>
              <w:left w:val="single" w:sz="6" w:space="0" w:color="auto"/>
              <w:bottom w:val="single" w:sz="6" w:space="0" w:color="auto"/>
              <w:right w:val="single" w:sz="6" w:space="0" w:color="auto"/>
            </w:tcBorders>
            <w:hideMark/>
          </w:tcPr>
          <w:p w14:paraId="35D63C1F" w14:textId="7E3F1774" w:rsidR="001E483C" w:rsidRPr="00447C7A" w:rsidRDefault="00620F32" w:rsidP="00447C7A">
            <w:pPr>
              <w:pStyle w:val="paragraph"/>
              <w:spacing w:before="0" w:beforeAutospacing="0" w:after="0" w:afterAutospacing="0"/>
              <w:jc w:val="both"/>
              <w:textAlignment w:val="baseline"/>
              <w:rPr>
                <w:rStyle w:val="eop"/>
                <w:sz w:val="20"/>
                <w:szCs w:val="20"/>
              </w:rPr>
            </w:pPr>
            <w:r>
              <w:rPr>
                <w:color w:val="000000" w:themeColor="text1"/>
                <w:sz w:val="20"/>
                <w:szCs w:val="20"/>
                <w:lang w:val="kk-KZ"/>
              </w:rPr>
              <w:t xml:space="preserve">Шпрингер баспа концерні нің монополиялық жүйесіне </w:t>
            </w:r>
            <w:r w:rsidR="00447C7A" w:rsidRPr="00447C7A">
              <w:rPr>
                <w:color w:val="000000"/>
                <w:sz w:val="20"/>
                <w:szCs w:val="20"/>
                <w:shd w:val="clear" w:color="auto" w:fill="FFFFFF"/>
                <w:lang w:val="kk-KZ"/>
              </w:rPr>
              <w:t>мысалдар келтірілген</w:t>
            </w:r>
          </w:p>
        </w:tc>
        <w:tc>
          <w:tcPr>
            <w:tcW w:w="2659" w:type="dxa"/>
            <w:tcBorders>
              <w:top w:val="single" w:sz="6" w:space="0" w:color="auto"/>
              <w:left w:val="single" w:sz="6" w:space="0" w:color="auto"/>
              <w:bottom w:val="single" w:sz="6" w:space="0" w:color="auto"/>
              <w:right w:val="single" w:sz="6" w:space="0" w:color="auto"/>
            </w:tcBorders>
            <w:hideMark/>
          </w:tcPr>
          <w:p w14:paraId="76CD39DD" w14:textId="25C626B1" w:rsidR="001E483C" w:rsidRPr="001704BA" w:rsidRDefault="004D365D" w:rsidP="00447C7A">
            <w:pPr>
              <w:pStyle w:val="paragraph"/>
              <w:spacing w:before="0" w:beforeAutospacing="0" w:after="0" w:afterAutospacing="0"/>
              <w:jc w:val="both"/>
              <w:textAlignment w:val="baseline"/>
              <w:rPr>
                <w:sz w:val="20"/>
                <w:szCs w:val="20"/>
                <w:lang w:val="kk-KZ"/>
              </w:rPr>
            </w:pPr>
            <w:r>
              <w:rPr>
                <w:color w:val="000000" w:themeColor="text1"/>
                <w:sz w:val="20"/>
                <w:szCs w:val="20"/>
                <w:lang w:val="kk-KZ"/>
              </w:rPr>
              <w:t xml:space="preserve">Шпрингер баспа концернін </w:t>
            </w:r>
            <w:r w:rsidR="001704BA" w:rsidRPr="001704BA">
              <w:rPr>
                <w:color w:val="000000"/>
                <w:sz w:val="20"/>
                <w:szCs w:val="20"/>
                <w:shd w:val="clear" w:color="auto" w:fill="FFFFFF"/>
                <w:lang w:val="kk-KZ"/>
              </w:rPr>
              <w:t xml:space="preserve">талдауда </w:t>
            </w:r>
            <w:proofErr w:type="spellStart"/>
            <w:r w:rsidR="001704BA" w:rsidRPr="001704BA">
              <w:rPr>
                <w:color w:val="000000"/>
                <w:sz w:val="20"/>
                <w:szCs w:val="20"/>
              </w:rPr>
              <w:t>қателіктер</w:t>
            </w:r>
            <w:proofErr w:type="spellEnd"/>
            <w:r w:rsidR="001704BA" w:rsidRPr="001704BA">
              <w:rPr>
                <w:color w:val="000000"/>
                <w:sz w:val="20"/>
                <w:szCs w:val="20"/>
              </w:rPr>
              <w:t xml:space="preserve"> </w:t>
            </w:r>
            <w:proofErr w:type="spellStart"/>
            <w:r w:rsidR="001704BA" w:rsidRPr="001704BA">
              <w:rPr>
                <w:color w:val="000000"/>
                <w:sz w:val="20"/>
                <w:szCs w:val="20"/>
              </w:rPr>
              <w:t>келтірілген</w:t>
            </w:r>
            <w:proofErr w:type="spellEnd"/>
            <w:r w:rsidR="001E483C" w:rsidRPr="001704BA">
              <w:rPr>
                <w:rStyle w:val="eop"/>
                <w:sz w:val="20"/>
                <w:szCs w:val="20"/>
              </w:rPr>
              <w:t>.</w:t>
            </w:r>
            <w:r w:rsidR="005808ED" w:rsidRPr="001704BA">
              <w:t xml:space="preserve"> </w:t>
            </w:r>
          </w:p>
        </w:tc>
        <w:tc>
          <w:tcPr>
            <w:tcW w:w="3501" w:type="dxa"/>
            <w:tcBorders>
              <w:top w:val="single" w:sz="6" w:space="0" w:color="auto"/>
              <w:left w:val="single" w:sz="6" w:space="0" w:color="auto"/>
              <w:bottom w:val="single" w:sz="6" w:space="0" w:color="auto"/>
              <w:right w:val="single" w:sz="6" w:space="0" w:color="auto"/>
            </w:tcBorders>
            <w:hideMark/>
          </w:tcPr>
          <w:p w14:paraId="3A31D3DD" w14:textId="3B77627D" w:rsidR="001E483C" w:rsidRPr="00FB6723" w:rsidRDefault="00FB6723" w:rsidP="00447C7A">
            <w:pPr>
              <w:pStyle w:val="paragraph"/>
              <w:spacing w:before="0" w:beforeAutospacing="0" w:after="0" w:afterAutospacing="0"/>
              <w:jc w:val="both"/>
              <w:textAlignment w:val="baseline"/>
              <w:rPr>
                <w:sz w:val="20"/>
                <w:szCs w:val="20"/>
                <w:lang w:eastAsia="en-US"/>
              </w:rPr>
            </w:pPr>
            <w:r w:rsidRPr="00FB6723">
              <w:rPr>
                <w:color w:val="000000"/>
                <w:sz w:val="20"/>
                <w:szCs w:val="20"/>
                <w:lang w:val="kk-KZ"/>
              </w:rPr>
              <w:t>К</w:t>
            </w:r>
            <w:proofErr w:type="spellStart"/>
            <w:r w:rsidRPr="00FB6723">
              <w:rPr>
                <w:color w:val="000000"/>
                <w:sz w:val="20"/>
                <w:szCs w:val="20"/>
              </w:rPr>
              <w:t>ездейсоқ</w:t>
            </w:r>
            <w:proofErr w:type="spellEnd"/>
            <w:r w:rsidRPr="00FB6723">
              <w:rPr>
                <w:color w:val="000000"/>
                <w:sz w:val="20"/>
                <w:szCs w:val="20"/>
              </w:rPr>
              <w:t xml:space="preserve"> </w:t>
            </w:r>
            <w:proofErr w:type="spellStart"/>
            <w:r w:rsidRPr="00FB6723">
              <w:rPr>
                <w:color w:val="000000"/>
                <w:sz w:val="20"/>
                <w:szCs w:val="20"/>
              </w:rPr>
              <w:t>салыстыру</w:t>
            </w:r>
            <w:proofErr w:type="spellEnd"/>
            <w:r w:rsidRPr="00FB6723">
              <w:rPr>
                <w:color w:val="000000"/>
                <w:sz w:val="20"/>
                <w:szCs w:val="20"/>
                <w:lang w:val="kk-KZ"/>
              </w:rPr>
              <w:t>лар</w:t>
            </w:r>
            <w:r w:rsidRPr="00FB6723">
              <w:rPr>
                <w:color w:val="000000"/>
                <w:sz w:val="20"/>
                <w:szCs w:val="20"/>
              </w:rPr>
              <w:t xml:space="preserve"> </w:t>
            </w:r>
            <w:proofErr w:type="spellStart"/>
            <w:r w:rsidRPr="00FB6723">
              <w:rPr>
                <w:color w:val="000000"/>
                <w:sz w:val="20"/>
                <w:szCs w:val="20"/>
              </w:rPr>
              <w:t>келтірілген</w:t>
            </w:r>
            <w:proofErr w:type="spellEnd"/>
            <w:r w:rsidRPr="00FB6723">
              <w:rPr>
                <w:color w:val="000000"/>
                <w:sz w:val="20"/>
                <w:szCs w:val="20"/>
              </w:rPr>
              <w:t>.</w:t>
            </w:r>
          </w:p>
        </w:tc>
        <w:tc>
          <w:tcPr>
            <w:tcW w:w="3358" w:type="dxa"/>
            <w:tcBorders>
              <w:top w:val="single" w:sz="6" w:space="0" w:color="auto"/>
              <w:left w:val="single" w:sz="6" w:space="0" w:color="auto"/>
              <w:bottom w:val="single" w:sz="6" w:space="0" w:color="auto"/>
              <w:right w:val="single" w:sz="6" w:space="0" w:color="auto"/>
            </w:tcBorders>
            <w:hideMark/>
          </w:tcPr>
          <w:p w14:paraId="24999370" w14:textId="7B76674E" w:rsidR="001E483C" w:rsidRPr="009F610D" w:rsidRDefault="009F610D" w:rsidP="00447C7A">
            <w:pPr>
              <w:pStyle w:val="paragraph"/>
              <w:spacing w:before="0" w:beforeAutospacing="0" w:after="0" w:afterAutospacing="0"/>
              <w:jc w:val="both"/>
              <w:textAlignment w:val="baseline"/>
              <w:rPr>
                <w:sz w:val="18"/>
                <w:szCs w:val="18"/>
                <w:lang w:eastAsia="en-US"/>
              </w:rPr>
            </w:pPr>
            <w:proofErr w:type="spellStart"/>
            <w:r w:rsidRPr="009F610D">
              <w:rPr>
                <w:color w:val="000000"/>
                <w:sz w:val="18"/>
                <w:szCs w:val="18"/>
              </w:rPr>
              <w:t>Мысалдар</w:t>
            </w:r>
            <w:proofErr w:type="spellEnd"/>
            <w:r w:rsidRPr="009F610D">
              <w:rPr>
                <w:color w:val="000000"/>
                <w:sz w:val="18"/>
                <w:szCs w:val="18"/>
              </w:rPr>
              <w:t xml:space="preserve"> </w:t>
            </w:r>
            <w:proofErr w:type="spellStart"/>
            <w:r w:rsidRPr="009F610D">
              <w:rPr>
                <w:color w:val="000000"/>
                <w:sz w:val="18"/>
                <w:szCs w:val="18"/>
              </w:rPr>
              <w:t>дұрыс</w:t>
            </w:r>
            <w:proofErr w:type="spellEnd"/>
            <w:r w:rsidRPr="009F610D">
              <w:rPr>
                <w:color w:val="000000"/>
                <w:sz w:val="18"/>
                <w:szCs w:val="18"/>
              </w:rPr>
              <w:t xml:space="preserve"> </w:t>
            </w:r>
            <w:proofErr w:type="spellStart"/>
            <w:r w:rsidRPr="009F610D">
              <w:rPr>
                <w:color w:val="000000"/>
                <w:sz w:val="18"/>
                <w:szCs w:val="18"/>
              </w:rPr>
              <w:t>емес</w:t>
            </w:r>
            <w:proofErr w:type="spellEnd"/>
            <w:r w:rsidRPr="009F610D">
              <w:rPr>
                <w:color w:val="000000"/>
                <w:sz w:val="18"/>
                <w:szCs w:val="18"/>
              </w:rPr>
              <w:t>, плагиат.</w:t>
            </w:r>
          </w:p>
        </w:tc>
      </w:tr>
      <w:tr w:rsidR="001E483C" w14:paraId="2966B201" w14:textId="77777777" w:rsidTr="00447C7A">
        <w:trPr>
          <w:trHeight w:val="854"/>
        </w:trPr>
        <w:tc>
          <w:tcPr>
            <w:tcW w:w="2843" w:type="dxa"/>
            <w:tcBorders>
              <w:top w:val="single" w:sz="6" w:space="0" w:color="auto"/>
              <w:left w:val="single" w:sz="6" w:space="0" w:color="auto"/>
              <w:bottom w:val="single" w:sz="6" w:space="0" w:color="auto"/>
              <w:right w:val="single" w:sz="6" w:space="0" w:color="auto"/>
            </w:tcBorders>
            <w:hideMark/>
          </w:tcPr>
          <w:p w14:paraId="22E4960F" w14:textId="434CA388" w:rsidR="001E483C" w:rsidRPr="006B6E6B" w:rsidRDefault="007C19E0" w:rsidP="00447C7A">
            <w:pPr>
              <w:pStyle w:val="paragraph"/>
              <w:spacing w:before="0" w:beforeAutospacing="0" w:after="0" w:afterAutospacing="0"/>
              <w:textAlignment w:val="baseline"/>
              <w:rPr>
                <w:b/>
                <w:bCs/>
                <w:sz w:val="20"/>
                <w:szCs w:val="20"/>
                <w:lang w:eastAsia="en-US"/>
              </w:rPr>
            </w:pPr>
            <w:r>
              <w:rPr>
                <w:color w:val="000000" w:themeColor="text1"/>
                <w:sz w:val="20"/>
                <w:szCs w:val="20"/>
                <w:lang w:val="kk-KZ"/>
              </w:rPr>
              <w:t>Шпрингер баспа концерні</w:t>
            </w:r>
            <w:r w:rsidR="00620F32">
              <w:rPr>
                <w:color w:val="000000" w:themeColor="text1"/>
                <w:sz w:val="20"/>
                <w:szCs w:val="20"/>
                <w:lang w:val="kk-KZ"/>
              </w:rPr>
              <w:t>нің</w:t>
            </w:r>
            <w:r>
              <w:rPr>
                <w:color w:val="000000"/>
                <w:sz w:val="20"/>
                <w:szCs w:val="20"/>
                <w:shd w:val="clear" w:color="auto" w:fill="FFFFFF"/>
                <w:lang w:val="kk-KZ"/>
              </w:rPr>
              <w:t xml:space="preserve"> </w:t>
            </w:r>
            <w:r w:rsidR="00620F32">
              <w:rPr>
                <w:color w:val="000000"/>
                <w:sz w:val="20"/>
                <w:szCs w:val="20"/>
                <w:shd w:val="clear" w:color="auto" w:fill="FFFFFF"/>
                <w:lang w:val="kk-KZ"/>
              </w:rPr>
              <w:t>тәжірибесін талдау.</w:t>
            </w:r>
          </w:p>
        </w:tc>
        <w:tc>
          <w:tcPr>
            <w:tcW w:w="2475" w:type="dxa"/>
            <w:tcBorders>
              <w:top w:val="single" w:sz="6" w:space="0" w:color="auto"/>
              <w:left w:val="single" w:sz="6" w:space="0" w:color="auto"/>
              <w:bottom w:val="single" w:sz="6" w:space="0" w:color="auto"/>
              <w:right w:val="single" w:sz="6" w:space="0" w:color="auto"/>
            </w:tcBorders>
            <w:hideMark/>
          </w:tcPr>
          <w:p w14:paraId="365D7798" w14:textId="2AAD31C6" w:rsidR="001E483C" w:rsidRPr="000A0A3D" w:rsidRDefault="00AF7004" w:rsidP="00447C7A">
            <w:pPr>
              <w:pStyle w:val="paragraph"/>
              <w:spacing w:before="0" w:beforeAutospacing="0" w:after="0" w:afterAutospacing="0"/>
              <w:jc w:val="both"/>
              <w:textAlignment w:val="baseline"/>
              <w:rPr>
                <w:sz w:val="20"/>
                <w:szCs w:val="20"/>
                <w:lang w:eastAsia="en-US"/>
              </w:rPr>
            </w:pPr>
            <w:r>
              <w:rPr>
                <w:rFonts w:ascii="Arial" w:hAnsi="Arial" w:cs="Arial"/>
                <w:color w:val="000000"/>
                <w:sz w:val="20"/>
                <w:szCs w:val="20"/>
              </w:rPr>
              <w:t xml:space="preserve"> </w:t>
            </w:r>
            <w:r w:rsidR="004D365D">
              <w:rPr>
                <w:color w:val="000000" w:themeColor="text1"/>
                <w:sz w:val="20"/>
                <w:szCs w:val="20"/>
                <w:lang w:val="kk-KZ"/>
              </w:rPr>
              <w:t>Шпрингер баспа концерні</w:t>
            </w:r>
            <w:r w:rsidRPr="00AF7004">
              <w:rPr>
                <w:color w:val="000000"/>
                <w:sz w:val="20"/>
                <w:szCs w:val="20"/>
              </w:rPr>
              <w:t>н</w:t>
            </w:r>
            <w:r w:rsidR="004D365D">
              <w:rPr>
                <w:color w:val="000000"/>
                <w:sz w:val="20"/>
                <w:szCs w:val="20"/>
                <w:lang w:val="kk-KZ"/>
              </w:rPr>
              <w:t>ің қызметін</w:t>
            </w:r>
            <w:r w:rsidRPr="00AF7004">
              <w:rPr>
                <w:color w:val="000000"/>
                <w:sz w:val="20"/>
                <w:szCs w:val="20"/>
              </w:rPr>
              <w:t xml:space="preserve"> </w:t>
            </w:r>
            <w:r w:rsidR="004D365D">
              <w:rPr>
                <w:color w:val="000000"/>
                <w:sz w:val="20"/>
                <w:szCs w:val="20"/>
                <w:lang w:val="kk-KZ"/>
              </w:rPr>
              <w:t xml:space="preserve">талдай білуде </w:t>
            </w:r>
            <w:proofErr w:type="spellStart"/>
            <w:r w:rsidRPr="00AF7004">
              <w:rPr>
                <w:color w:val="000000"/>
                <w:sz w:val="20"/>
                <w:szCs w:val="20"/>
              </w:rPr>
              <w:t>шығармашылық</w:t>
            </w:r>
            <w:proofErr w:type="spellEnd"/>
            <w:r w:rsidRPr="00AF7004">
              <w:rPr>
                <w:color w:val="000000"/>
                <w:sz w:val="20"/>
                <w:szCs w:val="20"/>
              </w:rPr>
              <w:t xml:space="preserve"> </w:t>
            </w:r>
            <w:proofErr w:type="spellStart"/>
            <w:r w:rsidRPr="00AF7004">
              <w:rPr>
                <w:color w:val="000000"/>
                <w:sz w:val="20"/>
                <w:szCs w:val="20"/>
              </w:rPr>
              <w:t>тәсілдің</w:t>
            </w:r>
            <w:proofErr w:type="spellEnd"/>
            <w:r w:rsidRPr="00AF7004">
              <w:rPr>
                <w:color w:val="000000"/>
                <w:sz w:val="20"/>
                <w:szCs w:val="20"/>
              </w:rPr>
              <w:t xml:space="preserve"> </w:t>
            </w:r>
            <w:proofErr w:type="spellStart"/>
            <w:r w:rsidRPr="00AF7004">
              <w:rPr>
                <w:color w:val="000000"/>
                <w:sz w:val="20"/>
                <w:szCs w:val="20"/>
              </w:rPr>
              <w:t>болуы</w:t>
            </w:r>
            <w:proofErr w:type="spellEnd"/>
            <w:r w:rsidR="001E483C" w:rsidRPr="00AF7004">
              <w:rPr>
                <w:sz w:val="20"/>
                <w:szCs w:val="20"/>
                <w:lang w:eastAsia="en-US"/>
              </w:rPr>
              <w:t>.</w:t>
            </w:r>
          </w:p>
        </w:tc>
        <w:tc>
          <w:tcPr>
            <w:tcW w:w="2659" w:type="dxa"/>
            <w:tcBorders>
              <w:top w:val="single" w:sz="6" w:space="0" w:color="auto"/>
              <w:left w:val="single" w:sz="6" w:space="0" w:color="auto"/>
              <w:bottom w:val="single" w:sz="6" w:space="0" w:color="auto"/>
              <w:right w:val="single" w:sz="6" w:space="0" w:color="auto"/>
            </w:tcBorders>
            <w:hideMark/>
          </w:tcPr>
          <w:p w14:paraId="3AC1DA43" w14:textId="753E2D15" w:rsidR="001E483C" w:rsidRPr="004D365D" w:rsidRDefault="004D365D" w:rsidP="00447C7A">
            <w:pPr>
              <w:pStyle w:val="paragraph"/>
              <w:spacing w:before="0" w:beforeAutospacing="0" w:after="0" w:afterAutospacing="0"/>
              <w:jc w:val="both"/>
              <w:textAlignment w:val="baseline"/>
              <w:rPr>
                <w:sz w:val="20"/>
                <w:szCs w:val="20"/>
                <w:lang w:val="kk-KZ" w:eastAsia="en-US"/>
              </w:rPr>
            </w:pPr>
            <w:r>
              <w:rPr>
                <w:color w:val="000000" w:themeColor="text1"/>
                <w:sz w:val="20"/>
                <w:szCs w:val="20"/>
                <w:lang w:val="kk-KZ"/>
              </w:rPr>
              <w:t xml:space="preserve">Шпрингер баспа концернінің </w:t>
            </w:r>
            <w:r w:rsidR="00AF7004" w:rsidRPr="00AF7004">
              <w:rPr>
                <w:color w:val="000000"/>
                <w:sz w:val="20"/>
                <w:szCs w:val="20"/>
              </w:rPr>
              <w:t xml:space="preserve"> </w:t>
            </w:r>
            <w:proofErr w:type="spellStart"/>
            <w:r w:rsidR="00AF7004" w:rsidRPr="00AF7004">
              <w:rPr>
                <w:color w:val="000000"/>
                <w:sz w:val="20"/>
                <w:szCs w:val="20"/>
              </w:rPr>
              <w:t>бірнеше</w:t>
            </w:r>
            <w:proofErr w:type="spellEnd"/>
            <w:r>
              <w:rPr>
                <w:color w:val="000000"/>
                <w:sz w:val="20"/>
                <w:szCs w:val="20"/>
                <w:lang w:val="kk-KZ"/>
              </w:rPr>
              <w:t xml:space="preserve"> монополиялық</w:t>
            </w:r>
            <w:r w:rsidR="00AF7004" w:rsidRPr="00AF7004">
              <w:rPr>
                <w:color w:val="000000"/>
                <w:sz w:val="20"/>
                <w:szCs w:val="20"/>
              </w:rPr>
              <w:t xml:space="preserve"> </w:t>
            </w:r>
            <w:proofErr w:type="spellStart"/>
            <w:r w:rsidR="00AF7004" w:rsidRPr="00AF7004">
              <w:rPr>
                <w:color w:val="000000"/>
                <w:sz w:val="20"/>
                <w:szCs w:val="20"/>
              </w:rPr>
              <w:t>элементтерінің</w:t>
            </w:r>
            <w:proofErr w:type="spellEnd"/>
            <w:r w:rsidR="00AF7004" w:rsidRPr="00AF7004">
              <w:rPr>
                <w:color w:val="000000"/>
                <w:sz w:val="20"/>
                <w:szCs w:val="20"/>
              </w:rPr>
              <w:t xml:space="preserve"> </w:t>
            </w:r>
            <w:proofErr w:type="spellStart"/>
            <w:r w:rsidR="00AF7004" w:rsidRPr="00AF7004">
              <w:rPr>
                <w:color w:val="000000"/>
                <w:sz w:val="20"/>
                <w:szCs w:val="20"/>
              </w:rPr>
              <w:t>болуы</w:t>
            </w:r>
            <w:proofErr w:type="spellEnd"/>
            <w:r w:rsidR="00AF7004" w:rsidRPr="00AF7004">
              <w:rPr>
                <w:color w:val="000000"/>
                <w:sz w:val="20"/>
                <w:szCs w:val="20"/>
              </w:rPr>
              <w:t>.</w:t>
            </w:r>
          </w:p>
          <w:p w14:paraId="732CD5F3" w14:textId="77777777" w:rsidR="00AF7004" w:rsidRPr="00AF7004" w:rsidRDefault="00AF7004" w:rsidP="00447C7A">
            <w:pPr>
              <w:pStyle w:val="paragraph"/>
              <w:spacing w:before="0" w:beforeAutospacing="0" w:after="0" w:afterAutospacing="0"/>
              <w:jc w:val="both"/>
              <w:textAlignment w:val="baseline"/>
              <w:rPr>
                <w:rStyle w:val="eop"/>
                <w:sz w:val="20"/>
                <w:szCs w:val="20"/>
                <w:lang w:val="kk-KZ"/>
              </w:rPr>
            </w:pPr>
          </w:p>
          <w:p w14:paraId="39DF003A" w14:textId="77777777" w:rsidR="001E483C" w:rsidRPr="000A0A3D" w:rsidRDefault="001E483C" w:rsidP="00447C7A">
            <w:pPr>
              <w:pStyle w:val="paragraph"/>
              <w:spacing w:before="0" w:beforeAutospacing="0" w:after="0" w:afterAutospacing="0"/>
              <w:jc w:val="both"/>
              <w:textAlignment w:val="baseline"/>
              <w:rPr>
                <w:rStyle w:val="eop"/>
                <w:sz w:val="20"/>
                <w:szCs w:val="20"/>
              </w:rPr>
            </w:pPr>
          </w:p>
          <w:p w14:paraId="3B187A47" w14:textId="77777777" w:rsidR="001E483C" w:rsidRPr="000A0A3D" w:rsidRDefault="001E483C" w:rsidP="00447C7A">
            <w:pPr>
              <w:pStyle w:val="paragraph"/>
              <w:spacing w:before="0" w:beforeAutospacing="0" w:after="0" w:afterAutospacing="0"/>
              <w:jc w:val="both"/>
              <w:textAlignment w:val="baseline"/>
              <w:rPr>
                <w:rStyle w:val="eop"/>
                <w:sz w:val="20"/>
                <w:szCs w:val="20"/>
              </w:rPr>
            </w:pPr>
          </w:p>
        </w:tc>
        <w:tc>
          <w:tcPr>
            <w:tcW w:w="3501" w:type="dxa"/>
            <w:tcBorders>
              <w:top w:val="single" w:sz="6" w:space="0" w:color="auto"/>
              <w:left w:val="single" w:sz="6" w:space="0" w:color="auto"/>
              <w:bottom w:val="single" w:sz="6" w:space="0" w:color="auto"/>
              <w:right w:val="single" w:sz="6" w:space="0" w:color="auto"/>
            </w:tcBorders>
            <w:hideMark/>
          </w:tcPr>
          <w:p w14:paraId="6A6ECF16" w14:textId="107049A3" w:rsidR="001E483C" w:rsidRPr="009F610D" w:rsidRDefault="009F610D" w:rsidP="00447C7A">
            <w:pPr>
              <w:pStyle w:val="paragraph"/>
              <w:spacing w:before="0" w:beforeAutospacing="0" w:after="0" w:afterAutospacing="0"/>
              <w:jc w:val="both"/>
              <w:textAlignment w:val="baseline"/>
              <w:rPr>
                <w:sz w:val="18"/>
                <w:szCs w:val="18"/>
              </w:rPr>
            </w:pPr>
            <w:proofErr w:type="spellStart"/>
            <w:r w:rsidRPr="009F610D">
              <w:rPr>
                <w:color w:val="000000"/>
                <w:sz w:val="18"/>
                <w:szCs w:val="18"/>
              </w:rPr>
              <w:t>Шығармашылық</w:t>
            </w:r>
            <w:proofErr w:type="spellEnd"/>
            <w:r w:rsidRPr="009F610D">
              <w:rPr>
                <w:color w:val="000000"/>
                <w:sz w:val="18"/>
                <w:szCs w:val="18"/>
              </w:rPr>
              <w:t xml:space="preserve"> </w:t>
            </w:r>
            <w:proofErr w:type="spellStart"/>
            <w:r w:rsidRPr="009F610D">
              <w:rPr>
                <w:color w:val="000000"/>
                <w:sz w:val="18"/>
                <w:szCs w:val="18"/>
              </w:rPr>
              <w:t>тәсілдің</w:t>
            </w:r>
            <w:proofErr w:type="spellEnd"/>
            <w:r w:rsidRPr="009F610D">
              <w:rPr>
                <w:color w:val="000000"/>
                <w:sz w:val="18"/>
                <w:szCs w:val="18"/>
              </w:rPr>
              <w:t xml:space="preserve"> </w:t>
            </w:r>
            <w:proofErr w:type="spellStart"/>
            <w:r w:rsidRPr="009F610D">
              <w:rPr>
                <w:color w:val="000000"/>
                <w:sz w:val="18"/>
                <w:szCs w:val="18"/>
              </w:rPr>
              <w:t>жеткіліксіз</w:t>
            </w:r>
            <w:proofErr w:type="spellEnd"/>
            <w:r w:rsidRPr="009F610D">
              <w:rPr>
                <w:color w:val="000000"/>
                <w:sz w:val="18"/>
                <w:szCs w:val="18"/>
              </w:rPr>
              <w:t xml:space="preserve"> </w:t>
            </w:r>
            <w:proofErr w:type="spellStart"/>
            <w:r w:rsidRPr="009F610D">
              <w:rPr>
                <w:color w:val="000000"/>
                <w:sz w:val="18"/>
                <w:szCs w:val="18"/>
              </w:rPr>
              <w:t>болуы</w:t>
            </w:r>
            <w:proofErr w:type="spellEnd"/>
            <w:r w:rsidRPr="009F610D">
              <w:rPr>
                <w:color w:val="000000"/>
                <w:sz w:val="18"/>
                <w:szCs w:val="18"/>
              </w:rPr>
              <w:t>.</w:t>
            </w:r>
          </w:p>
        </w:tc>
        <w:tc>
          <w:tcPr>
            <w:tcW w:w="3358" w:type="dxa"/>
            <w:tcBorders>
              <w:top w:val="single" w:sz="6" w:space="0" w:color="auto"/>
              <w:left w:val="single" w:sz="6" w:space="0" w:color="auto"/>
              <w:bottom w:val="single" w:sz="6" w:space="0" w:color="auto"/>
              <w:right w:val="single" w:sz="6" w:space="0" w:color="auto"/>
            </w:tcBorders>
            <w:hideMark/>
          </w:tcPr>
          <w:p w14:paraId="380B6D23" w14:textId="27086F0C" w:rsidR="001E483C" w:rsidRPr="009F610D" w:rsidRDefault="009F610D" w:rsidP="00447C7A">
            <w:pPr>
              <w:pStyle w:val="paragraph"/>
              <w:spacing w:before="0" w:beforeAutospacing="0" w:after="0" w:afterAutospacing="0"/>
              <w:jc w:val="both"/>
              <w:textAlignment w:val="baseline"/>
              <w:rPr>
                <w:sz w:val="18"/>
                <w:szCs w:val="18"/>
                <w:lang w:eastAsia="en-US"/>
              </w:rPr>
            </w:pPr>
            <w:proofErr w:type="spellStart"/>
            <w:r w:rsidRPr="009F610D">
              <w:rPr>
                <w:color w:val="000000"/>
                <w:sz w:val="18"/>
                <w:szCs w:val="18"/>
              </w:rPr>
              <w:t>Шығармашылық</w:t>
            </w:r>
            <w:proofErr w:type="spellEnd"/>
            <w:r w:rsidRPr="009F610D">
              <w:rPr>
                <w:color w:val="000000"/>
                <w:sz w:val="18"/>
                <w:szCs w:val="18"/>
              </w:rPr>
              <w:t xml:space="preserve"> </w:t>
            </w:r>
            <w:proofErr w:type="spellStart"/>
            <w:r w:rsidRPr="009F610D">
              <w:rPr>
                <w:color w:val="000000"/>
                <w:sz w:val="18"/>
                <w:szCs w:val="18"/>
              </w:rPr>
              <w:t>шешімдер</w:t>
            </w:r>
            <w:proofErr w:type="spellEnd"/>
            <w:r w:rsidRPr="009F610D">
              <w:rPr>
                <w:color w:val="000000"/>
                <w:sz w:val="18"/>
                <w:szCs w:val="18"/>
              </w:rPr>
              <w:t xml:space="preserve"> </w:t>
            </w:r>
            <w:proofErr w:type="spellStart"/>
            <w:r w:rsidRPr="009F610D">
              <w:rPr>
                <w:color w:val="000000"/>
                <w:sz w:val="18"/>
                <w:szCs w:val="18"/>
              </w:rPr>
              <w:t>жоқ</w:t>
            </w:r>
            <w:proofErr w:type="spellEnd"/>
            <w:r w:rsidRPr="009F610D">
              <w:rPr>
                <w:color w:val="000000"/>
                <w:sz w:val="18"/>
                <w:szCs w:val="18"/>
              </w:rPr>
              <w:t>, плагиат</w:t>
            </w:r>
            <w:r w:rsidR="001E483C" w:rsidRPr="009F610D">
              <w:rPr>
                <w:sz w:val="18"/>
                <w:szCs w:val="18"/>
              </w:rPr>
              <w:t>.</w:t>
            </w:r>
          </w:p>
        </w:tc>
      </w:tr>
    </w:tbl>
    <w:p w14:paraId="63C7A57B" w14:textId="77777777" w:rsidR="001E483C" w:rsidRDefault="001E483C" w:rsidP="001E483C">
      <w:pPr>
        <w:pStyle w:val="paragraph"/>
        <w:spacing w:before="0" w:beforeAutospacing="0" w:after="0" w:afterAutospacing="0"/>
        <w:jc w:val="center"/>
        <w:textAlignment w:val="baseline"/>
        <w:rPr>
          <w:rStyle w:val="normaltextrun"/>
          <w:b/>
          <w:bCs/>
          <w:sz w:val="20"/>
          <w:szCs w:val="20"/>
          <w:lang w:val="kk-KZ"/>
        </w:rPr>
      </w:pPr>
    </w:p>
    <w:p w14:paraId="48C0B7B8" w14:textId="77777777" w:rsidR="000D0ECF" w:rsidRDefault="000D0ECF" w:rsidP="001E483C">
      <w:pPr>
        <w:pStyle w:val="paragraph"/>
        <w:spacing w:before="0" w:beforeAutospacing="0" w:after="0" w:afterAutospacing="0"/>
        <w:jc w:val="center"/>
        <w:textAlignment w:val="baseline"/>
        <w:rPr>
          <w:rStyle w:val="normaltextrun"/>
          <w:b/>
          <w:bCs/>
          <w:sz w:val="20"/>
          <w:szCs w:val="20"/>
          <w:lang w:val="kk-KZ"/>
        </w:rPr>
      </w:pPr>
    </w:p>
    <w:p w14:paraId="1D013B44" w14:textId="77777777" w:rsidR="00254034" w:rsidRPr="001526F9" w:rsidRDefault="00254034" w:rsidP="00254034">
      <w:pPr>
        <w:tabs>
          <w:tab w:val="left" w:pos="1276"/>
        </w:tabs>
        <w:snapToGrid w:val="0"/>
        <w:jc w:val="both"/>
        <w:rPr>
          <w:bCs/>
          <w:sz w:val="20"/>
          <w:szCs w:val="20"/>
          <w:lang w:val="kk-KZ" w:eastAsia="ar-SA"/>
        </w:rPr>
      </w:pPr>
      <w:r w:rsidRPr="00493090">
        <w:rPr>
          <w:rStyle w:val="normaltextrun"/>
          <w:b/>
          <w:bCs/>
          <w:color w:val="000000" w:themeColor="text1"/>
          <w:sz w:val="20"/>
          <w:szCs w:val="20"/>
          <w:lang w:val="kk-KZ"/>
        </w:rPr>
        <w:t xml:space="preserve">              БӨЗ</w:t>
      </w:r>
      <w:r>
        <w:rPr>
          <w:rStyle w:val="normaltextrun"/>
          <w:b/>
          <w:bCs/>
          <w:color w:val="000000" w:themeColor="text1"/>
          <w:sz w:val="20"/>
          <w:szCs w:val="20"/>
          <w:lang w:val="kk-KZ"/>
        </w:rPr>
        <w:t xml:space="preserve"> 3</w:t>
      </w:r>
      <w:r w:rsidRPr="00493090">
        <w:rPr>
          <w:rStyle w:val="normaltextrun"/>
          <w:b/>
          <w:bCs/>
          <w:color w:val="000000" w:themeColor="text1"/>
          <w:sz w:val="20"/>
          <w:szCs w:val="20"/>
          <w:lang w:val="kk-KZ"/>
        </w:rPr>
        <w:t>. «</w:t>
      </w:r>
      <w:r w:rsidRPr="00257BFA">
        <w:rPr>
          <w:b/>
          <w:sz w:val="20"/>
          <w:szCs w:val="20"/>
          <w:lang w:val="kk-KZ"/>
        </w:rPr>
        <w:t xml:space="preserve">SNN </w:t>
      </w:r>
      <w:r w:rsidRPr="00A24AA6">
        <w:rPr>
          <w:b/>
          <w:sz w:val="20"/>
          <w:szCs w:val="20"/>
          <w:lang w:val="kk-KZ"/>
        </w:rPr>
        <w:t>телерадиокорпорациясының ерекшеліктері</w:t>
      </w:r>
      <w:r w:rsidRPr="007A2C2E">
        <w:rPr>
          <w:rStyle w:val="normaltextrun"/>
          <w:b/>
          <w:bCs/>
          <w:sz w:val="20"/>
          <w:szCs w:val="20"/>
          <w:lang w:val="kk-KZ"/>
        </w:rPr>
        <w:t>»</w:t>
      </w:r>
      <w:r w:rsidRPr="009E04F3">
        <w:rPr>
          <w:rStyle w:val="normaltextrun"/>
          <w:b/>
          <w:bCs/>
          <w:sz w:val="20"/>
          <w:szCs w:val="20"/>
          <w:lang w:val="kk-KZ"/>
        </w:rPr>
        <w:t xml:space="preserve"> ж</w:t>
      </w:r>
      <w:r>
        <w:rPr>
          <w:rStyle w:val="normaltextrun"/>
          <w:b/>
          <w:bCs/>
          <w:sz w:val="20"/>
          <w:szCs w:val="20"/>
          <w:lang w:val="kk-KZ"/>
        </w:rPr>
        <w:t>азбаша</w:t>
      </w:r>
      <w:r w:rsidRPr="009E04F3">
        <w:rPr>
          <w:rStyle w:val="normaltextrun"/>
          <w:b/>
          <w:bCs/>
          <w:sz w:val="20"/>
          <w:szCs w:val="20"/>
          <w:lang w:val="kk-KZ"/>
        </w:rPr>
        <w:t xml:space="preserve"> та</w:t>
      </w:r>
      <w:r>
        <w:rPr>
          <w:rStyle w:val="normaltextrun"/>
          <w:b/>
          <w:bCs/>
          <w:sz w:val="20"/>
          <w:szCs w:val="20"/>
          <w:lang w:val="kk-KZ"/>
        </w:rPr>
        <w:t>псырмасы</w:t>
      </w:r>
      <w:r w:rsidRPr="009E04F3">
        <w:rPr>
          <w:rStyle w:val="normaltextrun"/>
          <w:b/>
          <w:bCs/>
          <w:sz w:val="20"/>
          <w:szCs w:val="20"/>
          <w:lang w:val="kk-KZ"/>
        </w:rPr>
        <w:t xml:space="preserve"> </w:t>
      </w:r>
      <w:r w:rsidRPr="009E04F3">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9E04F3">
        <w:rPr>
          <w:rStyle w:val="normaltextrun"/>
          <w:b/>
          <w:bCs/>
          <w:color w:val="0070C0"/>
          <w:sz w:val="20"/>
          <w:szCs w:val="20"/>
          <w:lang w:val="kk-KZ"/>
        </w:rPr>
        <w:t>100%</w:t>
      </w:r>
      <w:r>
        <w:rPr>
          <w:rStyle w:val="normaltextrun"/>
          <w:b/>
          <w:bCs/>
          <w:color w:val="0070C0"/>
          <w:sz w:val="20"/>
          <w:szCs w:val="20"/>
          <w:lang w:val="kk-KZ"/>
        </w:rPr>
        <w:t>-ның</w:t>
      </w:r>
      <w:r w:rsidRPr="009E04F3">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9E04F3">
        <w:rPr>
          <w:rStyle w:val="normaltextrun"/>
          <w:sz w:val="20"/>
          <w:szCs w:val="20"/>
          <w:lang w:val="kk-KZ"/>
        </w:rPr>
        <w:t> </w:t>
      </w:r>
      <w:r w:rsidRPr="009E04F3">
        <w:rPr>
          <w:rStyle w:val="eop"/>
          <w:sz w:val="20"/>
          <w:szCs w:val="20"/>
          <w:lang w:val="kk-KZ"/>
        </w:rPr>
        <w:t> </w:t>
      </w:r>
    </w:p>
    <w:p w14:paraId="534B6383" w14:textId="77777777" w:rsidR="00254034" w:rsidRPr="009E04F3" w:rsidRDefault="00254034" w:rsidP="00254034">
      <w:pPr>
        <w:pStyle w:val="paragraph"/>
        <w:spacing w:before="0" w:beforeAutospacing="0" w:after="0" w:afterAutospacing="0"/>
        <w:textAlignment w:val="baseline"/>
        <w:rPr>
          <w:sz w:val="20"/>
          <w:szCs w:val="20"/>
          <w:lang w:val="kk-KZ"/>
        </w:rPr>
      </w:pPr>
      <w:r w:rsidRPr="009E04F3">
        <w:rPr>
          <w:rStyle w:val="normaltextrun"/>
          <w:b/>
          <w:bCs/>
          <w:sz w:val="20"/>
          <w:szCs w:val="20"/>
          <w:lang w:val="kk-KZ"/>
        </w:rPr>
        <w:t> </w:t>
      </w:r>
      <w:r w:rsidRPr="009E04F3">
        <w:rPr>
          <w:rStyle w:val="normaltextrun"/>
          <w:sz w:val="20"/>
          <w:szCs w:val="20"/>
          <w:lang w:val="kk-KZ"/>
        </w:rPr>
        <w:t> </w:t>
      </w:r>
      <w:r w:rsidRPr="009E04F3">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2819"/>
        <w:gridCol w:w="2675"/>
        <w:gridCol w:w="3493"/>
        <w:gridCol w:w="3350"/>
      </w:tblGrid>
      <w:tr w:rsidR="00254034" w:rsidRPr="001E483C" w14:paraId="2D86DE0B" w14:textId="77777777" w:rsidTr="00201DE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358131" w14:textId="77777777" w:rsidR="00254034" w:rsidRPr="009E04F3" w:rsidRDefault="00254034" w:rsidP="00201DE3">
            <w:pPr>
              <w:pStyle w:val="paragraph"/>
              <w:spacing w:before="0" w:beforeAutospacing="0" w:after="0" w:afterAutospacing="0"/>
              <w:textAlignment w:val="baseline"/>
              <w:rPr>
                <w:sz w:val="20"/>
                <w:szCs w:val="20"/>
                <w:lang w:val="kk-KZ"/>
              </w:rPr>
            </w:pPr>
            <w:r w:rsidRPr="009E04F3">
              <w:rPr>
                <w:rStyle w:val="normaltextrun"/>
                <w:b/>
                <w:bCs/>
                <w:color w:val="000000"/>
                <w:sz w:val="20"/>
                <w:szCs w:val="20"/>
                <w:lang w:val="kk-KZ"/>
              </w:rPr>
              <w:t>Критерий </w:t>
            </w:r>
            <w:r w:rsidRPr="009E04F3">
              <w:rPr>
                <w:rStyle w:val="normaltextrun"/>
                <w:color w:val="000000"/>
                <w:sz w:val="20"/>
                <w:szCs w:val="20"/>
                <w:lang w:val="kk-KZ"/>
              </w:rPr>
              <w:t> </w:t>
            </w:r>
            <w:r w:rsidRPr="009E04F3">
              <w:rPr>
                <w:rStyle w:val="eop"/>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A9FE28" w14:textId="77777777" w:rsidR="00254034" w:rsidRPr="009E04F3" w:rsidRDefault="00254034" w:rsidP="00201DE3">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Өте жақсы</w:t>
            </w:r>
            <w:r w:rsidRPr="009E04F3">
              <w:rPr>
                <w:rStyle w:val="normaltextrun"/>
                <w:b/>
                <w:bCs/>
                <w:color w:val="000000"/>
                <w:sz w:val="20"/>
                <w:szCs w:val="20"/>
                <w:lang w:val="kk-KZ"/>
              </w:rPr>
              <w:t>» </w:t>
            </w:r>
            <w:r w:rsidRPr="009E04F3">
              <w:rPr>
                <w:rStyle w:val="normaltextrun"/>
                <w:color w:val="000000"/>
                <w:sz w:val="20"/>
                <w:szCs w:val="20"/>
                <w:lang w:val="kk-KZ"/>
              </w:rPr>
              <w:t> </w:t>
            </w:r>
            <w:r w:rsidRPr="009E04F3">
              <w:rPr>
                <w:rStyle w:val="eop"/>
                <w:color w:val="000000"/>
                <w:sz w:val="20"/>
                <w:szCs w:val="20"/>
                <w:lang w:val="kk-KZ"/>
              </w:rPr>
              <w:t> </w:t>
            </w:r>
            <w:r w:rsidRPr="009E04F3">
              <w:rPr>
                <w:rStyle w:val="normaltextrun"/>
                <w:b/>
                <w:bCs/>
                <w:color w:val="000000"/>
                <w:sz w:val="20"/>
                <w:szCs w:val="20"/>
                <w:lang w:val="kk-KZ"/>
              </w:rPr>
              <w:t> </w:t>
            </w:r>
          </w:p>
          <w:p w14:paraId="558817B3" w14:textId="77777777" w:rsidR="00254034" w:rsidRPr="009E04F3" w:rsidRDefault="00254034" w:rsidP="00201DE3">
            <w:pPr>
              <w:pStyle w:val="paragraph"/>
              <w:spacing w:before="0" w:beforeAutospacing="0" w:after="0" w:afterAutospacing="0"/>
              <w:jc w:val="center"/>
              <w:textAlignment w:val="baseline"/>
              <w:rPr>
                <w:sz w:val="20"/>
                <w:szCs w:val="20"/>
                <w:lang w:val="kk-KZ"/>
              </w:rPr>
            </w:pPr>
            <w:r w:rsidRPr="009E04F3">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021FB1" w14:textId="77777777" w:rsidR="00254034" w:rsidRPr="009E04F3" w:rsidRDefault="00254034" w:rsidP="00201DE3">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Жақсы</w:t>
            </w:r>
            <w:r w:rsidRPr="009E04F3">
              <w:rPr>
                <w:rStyle w:val="normaltextrun"/>
                <w:b/>
                <w:bCs/>
                <w:color w:val="000000"/>
                <w:sz w:val="20"/>
                <w:szCs w:val="20"/>
                <w:lang w:val="kk-KZ"/>
              </w:rPr>
              <w:t>» </w:t>
            </w:r>
            <w:r w:rsidRPr="009E04F3">
              <w:rPr>
                <w:rStyle w:val="normaltextrun"/>
                <w:color w:val="000000"/>
                <w:sz w:val="20"/>
                <w:szCs w:val="20"/>
                <w:lang w:val="kk-KZ"/>
              </w:rPr>
              <w:t> </w:t>
            </w:r>
          </w:p>
          <w:p w14:paraId="2986B832" w14:textId="77777777" w:rsidR="00254034" w:rsidRPr="009E04F3" w:rsidRDefault="00254034" w:rsidP="00201DE3">
            <w:pPr>
              <w:pStyle w:val="paragraph"/>
              <w:spacing w:before="0" w:beforeAutospacing="0" w:after="0" w:afterAutospacing="0"/>
              <w:jc w:val="center"/>
              <w:textAlignment w:val="baseline"/>
              <w:rPr>
                <w:sz w:val="20"/>
                <w:szCs w:val="20"/>
                <w:lang w:val="kk-KZ"/>
              </w:rPr>
            </w:pPr>
            <w:r w:rsidRPr="009E04F3">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552969" w14:textId="77777777" w:rsidR="00254034" w:rsidRPr="009E04F3" w:rsidRDefault="00254034" w:rsidP="00201DE3">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Қанағаттанарлық</w:t>
            </w:r>
            <w:r w:rsidRPr="009E04F3">
              <w:rPr>
                <w:rStyle w:val="normaltextrun"/>
                <w:b/>
                <w:bCs/>
                <w:color w:val="000000"/>
                <w:sz w:val="20"/>
                <w:szCs w:val="20"/>
                <w:lang w:val="kk-KZ"/>
              </w:rPr>
              <w:t>»</w:t>
            </w:r>
            <w:r w:rsidRPr="009E04F3">
              <w:rPr>
                <w:rStyle w:val="normaltextrun"/>
                <w:color w:val="000000"/>
                <w:sz w:val="20"/>
                <w:szCs w:val="20"/>
                <w:lang w:val="kk-KZ"/>
              </w:rPr>
              <w:t> </w:t>
            </w:r>
          </w:p>
          <w:p w14:paraId="4E22736A" w14:textId="77777777" w:rsidR="00254034" w:rsidRPr="009E04F3" w:rsidRDefault="00254034" w:rsidP="00201DE3">
            <w:pPr>
              <w:pStyle w:val="paragraph"/>
              <w:spacing w:before="0" w:beforeAutospacing="0" w:after="0" w:afterAutospacing="0"/>
              <w:jc w:val="center"/>
              <w:textAlignment w:val="baseline"/>
              <w:rPr>
                <w:sz w:val="20"/>
                <w:szCs w:val="20"/>
                <w:lang w:val="kk-KZ"/>
              </w:rPr>
            </w:pPr>
            <w:r w:rsidRPr="009E04F3">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B29449" w14:textId="77777777" w:rsidR="00254034" w:rsidRPr="009E04F3" w:rsidRDefault="00254034" w:rsidP="00201DE3">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Қанағаттанарлықсыз</w:t>
            </w:r>
            <w:r w:rsidRPr="009E04F3">
              <w:rPr>
                <w:rStyle w:val="normaltextrun"/>
                <w:b/>
                <w:bCs/>
                <w:color w:val="000000"/>
                <w:sz w:val="20"/>
                <w:szCs w:val="20"/>
                <w:lang w:val="kk-KZ"/>
              </w:rPr>
              <w:t>»</w:t>
            </w:r>
            <w:r w:rsidRPr="009E04F3">
              <w:rPr>
                <w:rStyle w:val="normaltextrun"/>
                <w:color w:val="000000"/>
                <w:sz w:val="20"/>
                <w:szCs w:val="20"/>
                <w:lang w:val="kk-KZ"/>
              </w:rPr>
              <w:t> </w:t>
            </w:r>
          </w:p>
          <w:p w14:paraId="4FEF61C7" w14:textId="77777777" w:rsidR="00254034" w:rsidRPr="009E04F3" w:rsidRDefault="00254034" w:rsidP="00201DE3">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 </w:t>
            </w:r>
            <w:r w:rsidRPr="009E04F3">
              <w:rPr>
                <w:rStyle w:val="normaltextrun"/>
                <w:color w:val="000000"/>
                <w:sz w:val="20"/>
                <w:szCs w:val="20"/>
                <w:lang w:val="kk-KZ"/>
              </w:rPr>
              <w:t>0-10%</w:t>
            </w:r>
          </w:p>
        </w:tc>
      </w:tr>
      <w:tr w:rsidR="00254034" w:rsidRPr="00E67CA0" w14:paraId="3EEEFB49" w14:textId="77777777" w:rsidTr="00201DE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A01222A" w14:textId="77777777" w:rsidR="00254034" w:rsidRPr="004306C3" w:rsidRDefault="00254034" w:rsidP="00201DE3">
            <w:pPr>
              <w:tabs>
                <w:tab w:val="left" w:pos="1276"/>
              </w:tabs>
              <w:snapToGrid w:val="0"/>
              <w:jc w:val="both"/>
              <w:rPr>
                <w:rStyle w:val="normaltextrun"/>
                <w:b/>
                <w:bCs/>
                <w:sz w:val="20"/>
                <w:szCs w:val="20"/>
                <w:lang w:val="kk-KZ" w:eastAsia="ar-SA"/>
              </w:rPr>
            </w:pPr>
            <w:r w:rsidRPr="00E67CA0">
              <w:rPr>
                <w:b/>
                <w:sz w:val="20"/>
                <w:szCs w:val="20"/>
                <w:lang w:val="kk-KZ"/>
              </w:rPr>
              <w:t xml:space="preserve">SNN </w:t>
            </w:r>
            <w:r w:rsidRPr="00A24AA6">
              <w:rPr>
                <w:sz w:val="20"/>
                <w:szCs w:val="20"/>
                <w:lang w:val="kk-KZ"/>
              </w:rPr>
              <w:t>телерадиокорпорациясының</w:t>
            </w:r>
            <w:r w:rsidRPr="00A24AA6">
              <w:rPr>
                <w:b/>
                <w:sz w:val="20"/>
                <w:szCs w:val="20"/>
                <w:lang w:val="kk-KZ"/>
              </w:rPr>
              <w:t xml:space="preserve"> </w:t>
            </w:r>
            <w:r>
              <w:rPr>
                <w:sz w:val="20"/>
                <w:szCs w:val="20"/>
                <w:lang w:val="kk-KZ"/>
              </w:rPr>
              <w:t>дамуындағы әлемдік үрдістер</w:t>
            </w:r>
            <w:r w:rsidRPr="004306C3">
              <w:rPr>
                <w:b/>
                <w:bCs/>
                <w:sz w:val="20"/>
                <w:szCs w:val="20"/>
                <w:lang w:val="kk-KZ" w:eastAsia="ar-SA"/>
              </w:rPr>
              <w:t xml:space="preserve"> </w:t>
            </w:r>
            <w:r w:rsidRPr="0044203E">
              <w:rPr>
                <w:bCs/>
                <w:sz w:val="20"/>
                <w:szCs w:val="20"/>
                <w:lang w:val="kk-KZ" w:eastAsia="ar-SA"/>
              </w:rPr>
              <w:t>анықтауды</w:t>
            </w:r>
            <w:r w:rsidRPr="0044203E">
              <w:rPr>
                <w:rStyle w:val="normaltextrun"/>
                <w:bCs/>
                <w:sz w:val="20"/>
                <w:szCs w:val="20"/>
                <w:lang w:val="kk-KZ"/>
              </w:rPr>
              <w:t xml:space="preserve"> түсінуі</w:t>
            </w:r>
          </w:p>
          <w:p w14:paraId="08887AC1" w14:textId="77777777" w:rsidR="00254034" w:rsidRPr="00E11E5F" w:rsidRDefault="00254034" w:rsidP="00201DE3">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6D9FB40" w14:textId="77777777" w:rsidR="00254034" w:rsidRPr="004306C3" w:rsidRDefault="00254034" w:rsidP="00201DE3">
            <w:pPr>
              <w:tabs>
                <w:tab w:val="left" w:pos="1276"/>
              </w:tabs>
              <w:snapToGrid w:val="0"/>
              <w:jc w:val="both"/>
              <w:rPr>
                <w:rStyle w:val="eop"/>
                <w:bCs/>
                <w:sz w:val="20"/>
                <w:szCs w:val="20"/>
                <w:lang w:val="kk-KZ" w:eastAsia="ar-SA"/>
              </w:rPr>
            </w:pPr>
            <w:r w:rsidRPr="00E67CA0">
              <w:rPr>
                <w:b/>
                <w:sz w:val="20"/>
                <w:szCs w:val="20"/>
                <w:lang w:val="kk-KZ"/>
              </w:rPr>
              <w:t xml:space="preserve">SNN </w:t>
            </w:r>
            <w:r w:rsidRPr="00A24AA6">
              <w:rPr>
                <w:sz w:val="20"/>
                <w:szCs w:val="20"/>
                <w:lang w:val="kk-KZ"/>
              </w:rPr>
              <w:t>телерадиокорпорациясының</w:t>
            </w:r>
            <w:r w:rsidRPr="00A24AA6">
              <w:rPr>
                <w:b/>
                <w:sz w:val="20"/>
                <w:szCs w:val="20"/>
                <w:lang w:val="kk-KZ"/>
              </w:rPr>
              <w:t xml:space="preserve"> </w:t>
            </w:r>
            <w:r>
              <w:rPr>
                <w:sz w:val="20"/>
                <w:szCs w:val="20"/>
                <w:lang w:val="kk-KZ"/>
              </w:rPr>
              <w:t>дамуындағы әлемдік үрдістерді</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2388CED9" w14:textId="77777777" w:rsidR="00254034" w:rsidRPr="00E11E5F" w:rsidRDefault="00254034" w:rsidP="00201DE3">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2741367" w14:textId="77777777" w:rsidR="00254034" w:rsidRPr="00DE6134" w:rsidRDefault="00254034" w:rsidP="00201DE3">
            <w:pPr>
              <w:pStyle w:val="paragraph"/>
              <w:spacing w:before="0" w:beforeAutospacing="0" w:after="0" w:afterAutospacing="0"/>
              <w:textAlignment w:val="baseline"/>
              <w:rPr>
                <w:rStyle w:val="normaltextrun"/>
                <w:sz w:val="20"/>
                <w:szCs w:val="20"/>
                <w:lang w:val="kk-KZ"/>
              </w:rPr>
            </w:pPr>
            <w:r w:rsidRPr="00E67CA0">
              <w:rPr>
                <w:b/>
                <w:sz w:val="20"/>
                <w:szCs w:val="20"/>
                <w:lang w:val="kk-KZ"/>
              </w:rPr>
              <w:t xml:space="preserve">SNN </w:t>
            </w:r>
            <w:r w:rsidRPr="00A24AA6">
              <w:rPr>
                <w:sz w:val="20"/>
                <w:szCs w:val="20"/>
                <w:lang w:val="kk-KZ"/>
              </w:rPr>
              <w:t>телерадиокорпорациясының</w:t>
            </w:r>
            <w:r w:rsidRPr="00A24AA6">
              <w:rPr>
                <w:b/>
                <w:sz w:val="20"/>
                <w:szCs w:val="20"/>
                <w:lang w:val="kk-KZ"/>
              </w:rPr>
              <w:t xml:space="preserve"> </w:t>
            </w:r>
            <w:r>
              <w:rPr>
                <w:sz w:val="20"/>
                <w:szCs w:val="20"/>
                <w:lang w:val="kk-KZ"/>
              </w:rPr>
              <w:t>дамуындағы әлемдік үрдістер</w:t>
            </w:r>
            <w:r>
              <w:rPr>
                <w:color w:val="222222"/>
                <w:sz w:val="20"/>
                <w:szCs w:val="20"/>
                <w:lang w:val="kk-KZ"/>
              </w:rPr>
              <w:t xml:space="preserve"> зерттеу</w:t>
            </w:r>
            <w:r w:rsidRPr="00E11E5F">
              <w:rPr>
                <w:rStyle w:val="normaltextrun"/>
                <w:sz w:val="20"/>
                <w:szCs w:val="20"/>
                <w:lang w:val="kk-KZ"/>
              </w:rPr>
              <w:t xml:space="preserve">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4A193594" w14:textId="77777777" w:rsidR="00254034" w:rsidRPr="00DE6134" w:rsidRDefault="00254034" w:rsidP="00201DE3">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4293C77" w14:textId="77777777" w:rsidR="00254034" w:rsidRPr="007A2C2E" w:rsidRDefault="00254034" w:rsidP="00201DE3">
            <w:pPr>
              <w:tabs>
                <w:tab w:val="left" w:pos="1276"/>
              </w:tabs>
              <w:snapToGrid w:val="0"/>
              <w:jc w:val="both"/>
              <w:rPr>
                <w:bCs/>
                <w:sz w:val="20"/>
                <w:szCs w:val="20"/>
                <w:lang w:val="kk-KZ" w:eastAsia="ar-SA"/>
              </w:rPr>
            </w:pPr>
            <w:r w:rsidRPr="00E67CA0">
              <w:rPr>
                <w:b/>
                <w:sz w:val="20"/>
                <w:szCs w:val="20"/>
                <w:lang w:val="kk-KZ"/>
              </w:rPr>
              <w:t xml:space="preserve">SNN </w:t>
            </w:r>
            <w:r w:rsidRPr="00A24AA6">
              <w:rPr>
                <w:sz w:val="20"/>
                <w:szCs w:val="20"/>
                <w:lang w:val="kk-KZ"/>
              </w:rPr>
              <w:t>телерадиокорпорациясының</w:t>
            </w:r>
            <w:r w:rsidRPr="00A24AA6">
              <w:rPr>
                <w:b/>
                <w:sz w:val="20"/>
                <w:szCs w:val="20"/>
                <w:lang w:val="kk-KZ"/>
              </w:rPr>
              <w:t xml:space="preserve"> </w:t>
            </w:r>
            <w:r>
              <w:rPr>
                <w:sz w:val="20"/>
                <w:szCs w:val="20"/>
                <w:lang w:val="kk-KZ"/>
              </w:rPr>
              <w:t>дамуындағы әлемдік үрдістер</w:t>
            </w:r>
            <w:r w:rsidRPr="00DE6134">
              <w:rPr>
                <w:rStyle w:val="normaltextrun"/>
                <w:sz w:val="20"/>
                <w:szCs w:val="20"/>
                <w:lang w:val="kk-KZ"/>
              </w:rPr>
              <w:t xml:space="preserve">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D0188EE" w14:textId="77777777" w:rsidR="00254034" w:rsidRPr="007A2C2E" w:rsidRDefault="00254034" w:rsidP="00201DE3">
            <w:pPr>
              <w:tabs>
                <w:tab w:val="left" w:pos="1276"/>
              </w:tabs>
              <w:snapToGrid w:val="0"/>
              <w:jc w:val="both"/>
              <w:rPr>
                <w:bCs/>
                <w:sz w:val="20"/>
                <w:szCs w:val="20"/>
                <w:lang w:val="kk-KZ" w:eastAsia="ar-SA"/>
              </w:rPr>
            </w:pPr>
            <w:r w:rsidRPr="00E67CA0">
              <w:rPr>
                <w:b/>
                <w:sz w:val="20"/>
                <w:szCs w:val="20"/>
                <w:lang w:val="kk-KZ"/>
              </w:rPr>
              <w:t xml:space="preserve">SNN </w:t>
            </w:r>
            <w:r w:rsidRPr="00A24AA6">
              <w:rPr>
                <w:sz w:val="20"/>
                <w:szCs w:val="20"/>
                <w:lang w:val="kk-KZ"/>
              </w:rPr>
              <w:t>телерадиокорпорациясының</w:t>
            </w:r>
            <w:r w:rsidRPr="00A24AA6">
              <w:rPr>
                <w:b/>
                <w:sz w:val="20"/>
                <w:szCs w:val="20"/>
                <w:lang w:val="kk-KZ"/>
              </w:rPr>
              <w:t xml:space="preserve"> </w:t>
            </w:r>
            <w:r>
              <w:rPr>
                <w:sz w:val="20"/>
                <w:szCs w:val="20"/>
                <w:lang w:val="kk-KZ"/>
              </w:rPr>
              <w:t>дамуындағы әлемдік үрдістер</w:t>
            </w:r>
            <w:r>
              <w:rPr>
                <w:bCs/>
                <w:sz w:val="20"/>
                <w:szCs w:val="20"/>
                <w:lang w:val="kk-KZ" w:eastAsia="ar-SA"/>
              </w:rPr>
              <w:t xml:space="preserve"> анықтау мен </w:t>
            </w:r>
            <w:r>
              <w:rPr>
                <w:color w:val="222222"/>
                <w:sz w:val="20"/>
                <w:szCs w:val="20"/>
                <w:lang w:val="kk-KZ"/>
              </w:rPr>
              <w:t>зерттеу</w:t>
            </w:r>
            <w:r w:rsidRPr="00DE6134">
              <w:rPr>
                <w:rStyle w:val="normaltextrun"/>
                <w:sz w:val="20"/>
                <w:szCs w:val="20"/>
                <w:lang w:val="kk-KZ"/>
              </w:rPr>
              <w:t xml:space="preserve">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7A2C2E">
              <w:rPr>
                <w:rStyle w:val="normaltextrun"/>
                <w:sz w:val="20"/>
                <w:szCs w:val="20"/>
                <w:lang w:val="kk-KZ"/>
              </w:rPr>
              <w:t> </w:t>
            </w:r>
            <w:r w:rsidRPr="007A2C2E">
              <w:rPr>
                <w:rStyle w:val="eop"/>
                <w:sz w:val="20"/>
                <w:szCs w:val="20"/>
                <w:lang w:val="kk-KZ"/>
              </w:rPr>
              <w:t> </w:t>
            </w:r>
          </w:p>
        </w:tc>
      </w:tr>
      <w:tr w:rsidR="00254034" w:rsidRPr="00E86A52" w14:paraId="5F810386" w14:textId="77777777" w:rsidTr="00201DE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12AFDDA" w14:textId="77777777" w:rsidR="00254034" w:rsidRPr="004306C3" w:rsidRDefault="00254034" w:rsidP="00201DE3">
            <w:pPr>
              <w:tabs>
                <w:tab w:val="left" w:pos="1276"/>
              </w:tabs>
              <w:snapToGrid w:val="0"/>
              <w:jc w:val="both"/>
              <w:rPr>
                <w:b/>
                <w:bCs/>
                <w:sz w:val="20"/>
                <w:szCs w:val="20"/>
                <w:lang w:val="kk-KZ" w:eastAsia="ar-SA"/>
              </w:rPr>
            </w:pPr>
            <w:r w:rsidRPr="00E67CA0">
              <w:rPr>
                <w:b/>
                <w:sz w:val="20"/>
                <w:szCs w:val="20"/>
                <w:lang w:val="kk-KZ"/>
              </w:rPr>
              <w:t xml:space="preserve">SNN </w:t>
            </w:r>
            <w:r w:rsidRPr="00A24AA6">
              <w:rPr>
                <w:sz w:val="20"/>
                <w:szCs w:val="20"/>
                <w:lang w:val="kk-KZ"/>
              </w:rPr>
              <w:t>телерадиокорпорациясының</w:t>
            </w:r>
            <w:r w:rsidRPr="00A24AA6">
              <w:rPr>
                <w:b/>
                <w:sz w:val="20"/>
                <w:szCs w:val="20"/>
                <w:lang w:val="kk-KZ"/>
              </w:rPr>
              <w:t xml:space="preserve"> </w:t>
            </w:r>
            <w:r>
              <w:rPr>
                <w:sz w:val="20"/>
                <w:szCs w:val="20"/>
                <w:lang w:val="kk-KZ"/>
              </w:rPr>
              <w:t>дамуындағы әлемдік үрдістерді</w:t>
            </w:r>
            <w:r w:rsidRPr="004306C3">
              <w:rPr>
                <w:b/>
                <w:bCs/>
                <w:sz w:val="20"/>
                <w:szCs w:val="20"/>
                <w:lang w:val="kk-KZ" w:eastAsia="ar-SA"/>
              </w:rPr>
              <w:t xml:space="preserve"> анықтау </w:t>
            </w:r>
          </w:p>
          <w:p w14:paraId="19598856" w14:textId="77777777" w:rsidR="00254034" w:rsidRPr="0075375A" w:rsidRDefault="00254034" w:rsidP="00201DE3">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мәселелерін ұғынуы</w:t>
            </w:r>
          </w:p>
          <w:p w14:paraId="1AD013B3" w14:textId="77777777" w:rsidR="00254034" w:rsidRPr="00E11E5F" w:rsidRDefault="00254034" w:rsidP="00201DE3">
            <w:pPr>
              <w:pStyle w:val="paragraph"/>
              <w:spacing w:before="0" w:beforeAutospacing="0" w:after="0" w:afterAutospacing="0"/>
              <w:textAlignment w:val="baseline"/>
              <w:rPr>
                <w:rStyle w:val="normaltextrun"/>
                <w:b/>
                <w:bCs/>
                <w:sz w:val="20"/>
                <w:szCs w:val="20"/>
                <w:lang w:val="kk-KZ"/>
              </w:rPr>
            </w:pPr>
          </w:p>
          <w:p w14:paraId="3B90864E" w14:textId="77777777" w:rsidR="00254034" w:rsidRPr="00E11E5F" w:rsidRDefault="00254034" w:rsidP="00201DE3">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27D34BB" w14:textId="77777777" w:rsidR="00254034" w:rsidRPr="005A3A91" w:rsidRDefault="00254034" w:rsidP="00201DE3">
            <w:pPr>
              <w:pStyle w:val="paragraph"/>
              <w:spacing w:before="0" w:beforeAutospacing="0" w:after="0" w:afterAutospacing="0"/>
              <w:textAlignment w:val="baseline"/>
              <w:rPr>
                <w:sz w:val="20"/>
                <w:szCs w:val="20"/>
                <w:lang w:val="kk-KZ"/>
              </w:rPr>
            </w:pPr>
            <w:r w:rsidRPr="00E67CA0">
              <w:rPr>
                <w:b/>
                <w:sz w:val="20"/>
                <w:szCs w:val="20"/>
                <w:lang w:val="kk-KZ"/>
              </w:rPr>
              <w:t xml:space="preserve">SNN </w:t>
            </w:r>
            <w:r w:rsidRPr="00A24AA6">
              <w:rPr>
                <w:sz w:val="20"/>
                <w:szCs w:val="20"/>
                <w:lang w:val="kk-KZ"/>
              </w:rPr>
              <w:t>телерадиокорпорациясының</w:t>
            </w:r>
            <w:r w:rsidRPr="00A24AA6">
              <w:rPr>
                <w:b/>
                <w:sz w:val="20"/>
                <w:szCs w:val="20"/>
                <w:lang w:val="kk-KZ"/>
              </w:rPr>
              <w:t xml:space="preserve"> </w:t>
            </w:r>
            <w:r>
              <w:rPr>
                <w:sz w:val="20"/>
                <w:szCs w:val="20"/>
                <w:lang w:val="kk-KZ"/>
              </w:rPr>
              <w:t>дамуындағы әлемдік үрдістерді толыққанды қарастырады.</w:t>
            </w:r>
            <w:r>
              <w:rPr>
                <w:rStyle w:val="eop"/>
                <w:sz w:val="20"/>
                <w:szCs w:val="20"/>
                <w:lang w:val="kk-KZ"/>
              </w:rPr>
              <w:t xml:space="preserve"> 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85CADF9" w14:textId="77777777" w:rsidR="00254034" w:rsidRPr="004306C3" w:rsidRDefault="00254034" w:rsidP="00201DE3">
            <w:pPr>
              <w:tabs>
                <w:tab w:val="left" w:pos="1276"/>
              </w:tabs>
              <w:snapToGrid w:val="0"/>
              <w:jc w:val="both"/>
              <w:rPr>
                <w:rStyle w:val="eop"/>
                <w:bCs/>
                <w:sz w:val="20"/>
                <w:szCs w:val="20"/>
                <w:lang w:val="kk-KZ" w:eastAsia="ar-SA"/>
              </w:rPr>
            </w:pPr>
            <w:r w:rsidRPr="00E67CA0">
              <w:rPr>
                <w:b/>
                <w:sz w:val="20"/>
                <w:szCs w:val="20"/>
                <w:lang w:val="kk-KZ"/>
              </w:rPr>
              <w:t xml:space="preserve">SNN </w:t>
            </w:r>
            <w:r w:rsidRPr="00A24AA6">
              <w:rPr>
                <w:sz w:val="20"/>
                <w:szCs w:val="20"/>
                <w:lang w:val="kk-KZ"/>
              </w:rPr>
              <w:t>телерадиокорпорациясының</w:t>
            </w:r>
            <w:r w:rsidRPr="00A24AA6">
              <w:rPr>
                <w:b/>
                <w:sz w:val="20"/>
                <w:szCs w:val="20"/>
                <w:lang w:val="kk-KZ"/>
              </w:rPr>
              <w:t xml:space="preserve"> </w:t>
            </w:r>
            <w:r>
              <w:rPr>
                <w:sz w:val="20"/>
                <w:szCs w:val="20"/>
                <w:lang w:val="kk-KZ"/>
              </w:rPr>
              <w:t>дамуындағы әлемдік үрдістер</w:t>
            </w:r>
            <w:r>
              <w:rPr>
                <w:color w:val="222222"/>
                <w:sz w:val="20"/>
                <w:szCs w:val="20"/>
                <w:lang w:val="kk-KZ"/>
              </w:rPr>
              <w:t xml:space="preserve"> зерттеу</w:t>
            </w:r>
            <w:r>
              <w:rPr>
                <w:rStyle w:val="eop"/>
                <w:sz w:val="20"/>
                <w:szCs w:val="20"/>
                <w:lang w:val="kk-KZ"/>
              </w:rPr>
              <w:t>дің негізгі ұғымдарын Қазақстанмен</w:t>
            </w:r>
            <w:r w:rsidRPr="005A3A91">
              <w:rPr>
                <w:rStyle w:val="eop"/>
                <w:sz w:val="20"/>
                <w:szCs w:val="20"/>
                <w:lang w:val="kk-KZ"/>
              </w:rPr>
              <w:t xml:space="preserve"> байланыстырады. </w:t>
            </w:r>
          </w:p>
          <w:p w14:paraId="668ADA3C" w14:textId="77777777" w:rsidR="00254034" w:rsidRPr="005A3A91" w:rsidRDefault="00254034" w:rsidP="00201DE3">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7E31326" w14:textId="77777777" w:rsidR="00254034" w:rsidRPr="007A2C2E" w:rsidRDefault="00254034" w:rsidP="00201DE3">
            <w:pPr>
              <w:tabs>
                <w:tab w:val="left" w:pos="1276"/>
              </w:tabs>
              <w:snapToGrid w:val="0"/>
              <w:jc w:val="both"/>
              <w:rPr>
                <w:bCs/>
                <w:sz w:val="20"/>
                <w:szCs w:val="20"/>
                <w:lang w:val="kk-KZ" w:eastAsia="ar-SA"/>
              </w:rPr>
            </w:pPr>
            <w:r w:rsidRPr="00E67CA0">
              <w:rPr>
                <w:b/>
                <w:sz w:val="20"/>
                <w:szCs w:val="20"/>
                <w:lang w:val="kk-KZ"/>
              </w:rPr>
              <w:t xml:space="preserve">SNN </w:t>
            </w:r>
            <w:r w:rsidRPr="00A24AA6">
              <w:rPr>
                <w:sz w:val="20"/>
                <w:szCs w:val="20"/>
                <w:lang w:val="kk-KZ"/>
              </w:rPr>
              <w:t>телерадиокорпорациясының</w:t>
            </w:r>
            <w:r w:rsidRPr="00A24AA6">
              <w:rPr>
                <w:b/>
                <w:sz w:val="20"/>
                <w:szCs w:val="20"/>
                <w:lang w:val="kk-KZ"/>
              </w:rPr>
              <w:t xml:space="preserve"> </w:t>
            </w:r>
            <w:r>
              <w:rPr>
                <w:sz w:val="20"/>
                <w:szCs w:val="20"/>
                <w:lang w:val="kk-KZ"/>
              </w:rPr>
              <w:t xml:space="preserve">дамуындағы әлемдік үрдістерді </w:t>
            </w:r>
            <w:r>
              <w:rPr>
                <w:bCs/>
                <w:sz w:val="20"/>
                <w:szCs w:val="20"/>
                <w:lang w:val="kk-KZ" w:eastAsia="ar-SA"/>
              </w:rPr>
              <w:t xml:space="preserve"> анықтау мен </w:t>
            </w:r>
            <w:r>
              <w:rPr>
                <w:color w:val="222222"/>
                <w:sz w:val="20"/>
                <w:szCs w:val="20"/>
                <w:lang w:val="kk-KZ"/>
              </w:rPr>
              <w:t>зерттеу</w:t>
            </w:r>
            <w:r w:rsidRPr="00E11E5F">
              <w:rPr>
                <w:rStyle w:val="eop"/>
                <w:sz w:val="20"/>
                <w:szCs w:val="20"/>
                <w:lang w:val="kk-KZ"/>
              </w:rPr>
              <w:t xml:space="preserve"> </w:t>
            </w:r>
            <w:r w:rsidRPr="005A3A91">
              <w:rPr>
                <w:sz w:val="20"/>
                <w:szCs w:val="20"/>
                <w:lang w:val="kk-KZ"/>
              </w:rPr>
              <w:t xml:space="preserve">тұжырымдамаларының Қазақстан </w:t>
            </w:r>
            <w:r w:rsidRPr="00935F4E">
              <w:rPr>
                <w:sz w:val="20"/>
                <w:szCs w:val="20"/>
                <w:lang w:val="kk-KZ"/>
              </w:rPr>
              <w:t>мән</w:t>
            </w:r>
            <w:r>
              <w:rPr>
                <w:sz w:val="20"/>
                <w:szCs w:val="20"/>
                <w:lang w:val="kk-KZ"/>
              </w:rPr>
              <w:t>-</w:t>
            </w:r>
            <w:r w:rsidRPr="00935F4E">
              <w:rPr>
                <w:sz w:val="20"/>
                <w:szCs w:val="20"/>
                <w:lang w:val="kk-KZ"/>
              </w:rPr>
              <w:t>мәтіні</w:t>
            </w:r>
            <w:r w:rsidRPr="005A3A91">
              <w:rPr>
                <w:sz w:val="20"/>
                <w:szCs w:val="20"/>
                <w:lang w:val="kk-KZ"/>
              </w:rPr>
              <w:t>мен шектеулі байланысы</w:t>
            </w:r>
            <w:r>
              <w:rPr>
                <w:sz w:val="20"/>
                <w:szCs w:val="20"/>
                <w:lang w:val="kk-KZ"/>
              </w:rPr>
              <w:t>н нашар түсінеді</w:t>
            </w:r>
            <w:r w:rsidRPr="005A3A91">
              <w:rPr>
                <w:sz w:val="20"/>
                <w:szCs w:val="20"/>
                <w:lang w:val="kk-KZ"/>
              </w:rPr>
              <w:t xml:space="preserve">. </w:t>
            </w:r>
          </w:p>
          <w:p w14:paraId="5D629376" w14:textId="77777777" w:rsidR="00254034" w:rsidRPr="005A3A91" w:rsidRDefault="00254034" w:rsidP="00201DE3">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9BFFD0C" w14:textId="77777777" w:rsidR="00254034" w:rsidRPr="007A2C2E" w:rsidRDefault="00254034" w:rsidP="00201DE3">
            <w:pPr>
              <w:tabs>
                <w:tab w:val="left" w:pos="1276"/>
              </w:tabs>
              <w:snapToGrid w:val="0"/>
              <w:jc w:val="both"/>
              <w:rPr>
                <w:rStyle w:val="normaltextrun"/>
                <w:bCs/>
                <w:sz w:val="20"/>
                <w:szCs w:val="20"/>
                <w:lang w:val="kk-KZ" w:eastAsia="ar-SA"/>
              </w:rPr>
            </w:pPr>
            <w:r w:rsidRPr="00E67CA0">
              <w:rPr>
                <w:b/>
                <w:sz w:val="20"/>
                <w:szCs w:val="20"/>
                <w:lang w:val="kk-KZ"/>
              </w:rPr>
              <w:t xml:space="preserve">SNN </w:t>
            </w:r>
            <w:r w:rsidRPr="00A24AA6">
              <w:rPr>
                <w:sz w:val="20"/>
                <w:szCs w:val="20"/>
                <w:lang w:val="kk-KZ"/>
              </w:rPr>
              <w:t>телерадиокорпорациясының</w:t>
            </w:r>
            <w:r w:rsidRPr="00A24AA6">
              <w:rPr>
                <w:b/>
                <w:sz w:val="20"/>
                <w:szCs w:val="20"/>
                <w:lang w:val="kk-KZ"/>
              </w:rPr>
              <w:t xml:space="preserve"> </w:t>
            </w:r>
            <w:r>
              <w:rPr>
                <w:sz w:val="20"/>
                <w:szCs w:val="20"/>
                <w:lang w:val="kk-KZ"/>
              </w:rPr>
              <w:t>дамуындағы әлемдік үрдістер</w:t>
            </w:r>
            <w:r>
              <w:rPr>
                <w:bCs/>
                <w:sz w:val="20"/>
                <w:szCs w:val="20"/>
                <w:lang w:val="kk-KZ" w:eastAsia="ar-SA"/>
              </w:rPr>
              <w:t xml:space="preserve"> анықтау т</w:t>
            </w:r>
            <w:r>
              <w:rPr>
                <w:color w:val="222222"/>
                <w:sz w:val="20"/>
                <w:szCs w:val="20"/>
                <w:lang w:val="kk-KZ"/>
              </w:rPr>
              <w:t>әртібін зерттеу</w:t>
            </w:r>
            <w:r w:rsidRPr="00E11E5F">
              <w:rPr>
                <w:rStyle w:val="eop"/>
                <w:sz w:val="20"/>
                <w:szCs w:val="20"/>
                <w:lang w:val="kk-KZ"/>
              </w:rPr>
              <w:t xml:space="preserve"> </w:t>
            </w:r>
            <w:r>
              <w:rPr>
                <w:rStyle w:val="normaltextrun"/>
                <w:sz w:val="20"/>
                <w:szCs w:val="20"/>
                <w:lang w:val="kk-KZ"/>
              </w:rPr>
              <w:t xml:space="preserve">тұжырымдамаларының Қазақстанмен </w:t>
            </w:r>
            <w:r w:rsidRPr="005A3A91">
              <w:rPr>
                <w:rStyle w:val="normaltextrun"/>
                <w:sz w:val="20"/>
                <w:szCs w:val="20"/>
                <w:lang w:val="kk-KZ"/>
              </w:rPr>
              <w:t xml:space="preserve"> байланысы шамалы немесе жоқ. </w:t>
            </w:r>
          </w:p>
          <w:p w14:paraId="455B6D68" w14:textId="77777777" w:rsidR="00254034" w:rsidRPr="005A3A91" w:rsidRDefault="00254034" w:rsidP="00201DE3">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254034" w:rsidRPr="00E86A52" w14:paraId="6D7D50D0" w14:textId="77777777" w:rsidTr="00201DE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371163A" w14:textId="77777777" w:rsidR="00254034" w:rsidRPr="005A3A91" w:rsidRDefault="00254034" w:rsidP="00201DE3">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6E9426" w14:textId="77777777" w:rsidR="00254034" w:rsidRPr="004306C3" w:rsidRDefault="00254034" w:rsidP="00201DE3">
            <w:pPr>
              <w:tabs>
                <w:tab w:val="left" w:pos="1276"/>
              </w:tabs>
              <w:snapToGrid w:val="0"/>
              <w:jc w:val="both"/>
              <w:rPr>
                <w:rStyle w:val="eop"/>
                <w:bCs/>
                <w:sz w:val="20"/>
                <w:szCs w:val="20"/>
                <w:lang w:val="kk-KZ" w:eastAsia="ar-SA"/>
              </w:rPr>
            </w:pPr>
            <w:r w:rsidRPr="00E67CA0">
              <w:rPr>
                <w:b/>
                <w:sz w:val="20"/>
                <w:szCs w:val="20"/>
                <w:lang w:val="kk-KZ"/>
              </w:rPr>
              <w:t xml:space="preserve">SNN </w:t>
            </w:r>
            <w:r w:rsidRPr="00A24AA6">
              <w:rPr>
                <w:sz w:val="20"/>
                <w:szCs w:val="20"/>
                <w:lang w:val="kk-KZ"/>
              </w:rPr>
              <w:t>телерадиокорпорациясының</w:t>
            </w:r>
            <w:r w:rsidRPr="00A24AA6">
              <w:rPr>
                <w:b/>
                <w:sz w:val="20"/>
                <w:szCs w:val="20"/>
                <w:lang w:val="kk-KZ"/>
              </w:rPr>
              <w:t xml:space="preserve"> </w:t>
            </w:r>
            <w:r>
              <w:rPr>
                <w:sz w:val="20"/>
                <w:szCs w:val="20"/>
                <w:lang w:val="kk-KZ"/>
              </w:rPr>
              <w:t>дамуындағы әлемдік үрдістер</w:t>
            </w:r>
            <w:r>
              <w:rPr>
                <w:bCs/>
                <w:sz w:val="20"/>
                <w:szCs w:val="20"/>
                <w:lang w:val="kk-KZ" w:eastAsia="ar-SA"/>
              </w:rPr>
              <w:t xml:space="preserve"> анықтау, </w:t>
            </w:r>
            <w:r>
              <w:rPr>
                <w:color w:val="222222"/>
                <w:sz w:val="20"/>
                <w:szCs w:val="20"/>
                <w:lang w:val="kk-KZ"/>
              </w:rPr>
              <w:t>зерттеу</w:t>
            </w:r>
            <w:r w:rsidRPr="005A3A91">
              <w:rPr>
                <w:rStyle w:val="eop"/>
                <w:sz w:val="20"/>
                <w:szCs w:val="20"/>
                <w:lang w:val="kk-KZ"/>
              </w:rPr>
              <w:t xml:space="preserve"> бойынша сауатты саяси және/немесе </w:t>
            </w:r>
            <w:r w:rsidRPr="005A3A91">
              <w:rPr>
                <w:rStyle w:val="eop"/>
                <w:sz w:val="20"/>
                <w:szCs w:val="20"/>
                <w:lang w:val="kk-KZ"/>
              </w:rPr>
              <w:lastRenderedPageBreak/>
              <w:t>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13650FE" w14:textId="77777777" w:rsidR="00254034" w:rsidRPr="005A3A91" w:rsidRDefault="00254034" w:rsidP="00201DE3">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BCDFC4A" w14:textId="77777777" w:rsidR="00254034" w:rsidRPr="007A2C2E" w:rsidRDefault="00254034" w:rsidP="00201DE3">
            <w:pPr>
              <w:tabs>
                <w:tab w:val="left" w:pos="1276"/>
              </w:tabs>
              <w:snapToGrid w:val="0"/>
              <w:jc w:val="both"/>
              <w:rPr>
                <w:rStyle w:val="normaltextrun"/>
                <w:bCs/>
                <w:sz w:val="20"/>
                <w:szCs w:val="20"/>
                <w:lang w:val="kk-KZ" w:eastAsia="ar-SA"/>
              </w:rPr>
            </w:pPr>
            <w:r w:rsidRPr="00E67CA0">
              <w:rPr>
                <w:b/>
                <w:sz w:val="20"/>
                <w:szCs w:val="20"/>
                <w:lang w:val="kk-KZ"/>
              </w:rPr>
              <w:lastRenderedPageBreak/>
              <w:t xml:space="preserve">SNN </w:t>
            </w:r>
            <w:r w:rsidRPr="00A24AA6">
              <w:rPr>
                <w:sz w:val="20"/>
                <w:szCs w:val="20"/>
                <w:lang w:val="kk-KZ"/>
              </w:rPr>
              <w:t>телерадиокорпорациясының</w:t>
            </w:r>
            <w:r w:rsidRPr="00A24AA6">
              <w:rPr>
                <w:b/>
                <w:sz w:val="20"/>
                <w:szCs w:val="20"/>
                <w:lang w:val="kk-KZ"/>
              </w:rPr>
              <w:t xml:space="preserve"> </w:t>
            </w:r>
            <w:r>
              <w:rPr>
                <w:sz w:val="20"/>
                <w:szCs w:val="20"/>
                <w:lang w:val="kk-KZ"/>
              </w:rPr>
              <w:t>дамуындағы әлемдік үрдістерді</w:t>
            </w:r>
            <w:r>
              <w:rPr>
                <w:bCs/>
                <w:sz w:val="20"/>
                <w:szCs w:val="20"/>
                <w:lang w:val="kk-KZ" w:eastAsia="ar-SA"/>
              </w:rPr>
              <w:t xml:space="preserve"> анықтау мен </w:t>
            </w:r>
            <w:r>
              <w:rPr>
                <w:color w:val="222222"/>
                <w:sz w:val="20"/>
                <w:szCs w:val="20"/>
                <w:lang w:val="kk-KZ"/>
              </w:rPr>
              <w:t>зерттеуді</w:t>
            </w:r>
            <w:r w:rsidRPr="00E11E5F">
              <w:rPr>
                <w:rStyle w:val="eop"/>
                <w:sz w:val="20"/>
                <w:szCs w:val="20"/>
                <w:lang w:val="kk-KZ"/>
              </w:rPr>
              <w:t xml:space="preserve"> </w:t>
            </w:r>
            <w:r>
              <w:rPr>
                <w:rStyle w:val="eop"/>
                <w:sz w:val="20"/>
                <w:szCs w:val="20"/>
                <w:lang w:val="kk-KZ"/>
              </w:rPr>
              <w:t xml:space="preserve"> </w:t>
            </w:r>
            <w:r w:rsidRPr="005A3A91">
              <w:rPr>
                <w:rStyle w:val="normaltextrun"/>
                <w:sz w:val="20"/>
                <w:szCs w:val="20"/>
                <w:lang w:val="kk-KZ"/>
              </w:rPr>
              <w:t xml:space="preserve">арттыру бойынша </w:t>
            </w:r>
            <w:r w:rsidRPr="005A3A91">
              <w:rPr>
                <w:rStyle w:val="normaltextrun"/>
                <w:sz w:val="20"/>
                <w:szCs w:val="20"/>
                <w:lang w:val="kk-KZ"/>
              </w:rPr>
              <w:lastRenderedPageBreak/>
              <w:t>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78545874" w14:textId="77777777" w:rsidR="00254034" w:rsidRPr="005A3A91" w:rsidRDefault="00254034" w:rsidP="00201DE3">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6D25579" w14:textId="77777777" w:rsidR="00254034" w:rsidRPr="007A2C2E" w:rsidRDefault="00254034" w:rsidP="00201DE3">
            <w:pPr>
              <w:tabs>
                <w:tab w:val="left" w:pos="1276"/>
              </w:tabs>
              <w:snapToGrid w:val="0"/>
              <w:jc w:val="both"/>
              <w:rPr>
                <w:bCs/>
                <w:sz w:val="20"/>
                <w:szCs w:val="20"/>
                <w:lang w:val="kk-KZ" w:eastAsia="ar-SA"/>
              </w:rPr>
            </w:pPr>
            <w:r w:rsidRPr="00E67CA0">
              <w:rPr>
                <w:b/>
                <w:sz w:val="20"/>
                <w:szCs w:val="20"/>
                <w:lang w:val="kk-KZ"/>
              </w:rPr>
              <w:lastRenderedPageBreak/>
              <w:t xml:space="preserve">SNN </w:t>
            </w:r>
            <w:r w:rsidRPr="00A24AA6">
              <w:rPr>
                <w:sz w:val="20"/>
                <w:szCs w:val="20"/>
                <w:lang w:val="kk-KZ"/>
              </w:rPr>
              <w:t>телерадиокорпорациясының</w:t>
            </w:r>
            <w:r w:rsidRPr="00A24AA6">
              <w:rPr>
                <w:b/>
                <w:sz w:val="20"/>
                <w:szCs w:val="20"/>
                <w:lang w:val="kk-KZ"/>
              </w:rPr>
              <w:t xml:space="preserve"> </w:t>
            </w:r>
            <w:r>
              <w:rPr>
                <w:sz w:val="20"/>
                <w:szCs w:val="20"/>
                <w:lang w:val="kk-KZ"/>
              </w:rPr>
              <w:t>дамуындағы әлемдік үрдістерді</w:t>
            </w:r>
            <w:r>
              <w:rPr>
                <w:bCs/>
                <w:sz w:val="20"/>
                <w:szCs w:val="20"/>
                <w:lang w:val="kk-KZ" w:eastAsia="ar-SA"/>
              </w:rPr>
              <w:t xml:space="preserve"> анықтау </w:t>
            </w:r>
            <w:r>
              <w:rPr>
                <w:color w:val="222222"/>
                <w:sz w:val="20"/>
                <w:szCs w:val="20"/>
                <w:lang w:val="kk-KZ"/>
              </w:rPr>
              <w:t>тәртібін зерттеу</w:t>
            </w:r>
            <w:r>
              <w:rPr>
                <w:rStyle w:val="eop"/>
                <w:sz w:val="20"/>
                <w:szCs w:val="20"/>
                <w:lang w:val="kk-KZ"/>
              </w:rPr>
              <w:t xml:space="preserve">ге қатысты </w:t>
            </w:r>
            <w:r w:rsidRPr="005A3A91">
              <w:rPr>
                <w:sz w:val="20"/>
                <w:szCs w:val="20"/>
                <w:lang w:val="kk-KZ"/>
              </w:rPr>
              <w:t>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E25DC32" w14:textId="77777777" w:rsidR="00254034" w:rsidRPr="005A3A91" w:rsidRDefault="00254034" w:rsidP="00201DE3">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254034" w:rsidRPr="00F76949" w14:paraId="481AA349" w14:textId="77777777" w:rsidTr="00201DE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B9235EB" w14:textId="77777777" w:rsidR="00254034" w:rsidRPr="00F76949" w:rsidRDefault="00254034" w:rsidP="00201DE3">
            <w:pPr>
              <w:pStyle w:val="paragraph"/>
              <w:spacing w:before="0" w:beforeAutospacing="0" w:after="0" w:afterAutospacing="0"/>
              <w:textAlignment w:val="baseline"/>
              <w:rPr>
                <w:sz w:val="20"/>
                <w:szCs w:val="20"/>
              </w:rPr>
            </w:pPr>
            <w:r>
              <w:rPr>
                <w:rStyle w:val="normaltextrun"/>
                <w:b/>
                <w:bCs/>
                <w:sz w:val="20"/>
                <w:szCs w:val="20"/>
                <w:lang w:val="kk-KZ"/>
              </w:rPr>
              <w:lastRenderedPageBreak/>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332B6A0A" w14:textId="77777777" w:rsidR="00254034" w:rsidRPr="00F76949" w:rsidRDefault="00254034" w:rsidP="00201DE3">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38FCA3E" w14:textId="77777777" w:rsidR="00254034" w:rsidRDefault="00254034" w:rsidP="00201DE3">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w:t>
            </w:r>
            <w:proofErr w:type="gramStart"/>
            <w:r w:rsidRPr="008D2AD4">
              <w:rPr>
                <w:rStyle w:val="normaltextrun"/>
                <w:sz w:val="20"/>
                <w:szCs w:val="20"/>
              </w:rPr>
              <w:t>ай</w:t>
            </w:r>
            <w:proofErr w:type="gramEnd"/>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5E4E605F" w14:textId="77777777" w:rsidR="00254034" w:rsidRPr="00F76949" w:rsidRDefault="00254034" w:rsidP="00201DE3">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FD41106" w14:textId="77777777" w:rsidR="00254034" w:rsidRPr="00F76949" w:rsidRDefault="00254034" w:rsidP="00201DE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w:t>
            </w:r>
            <w:proofErr w:type="gramStart"/>
            <w:r w:rsidRPr="008D2AD4">
              <w:rPr>
                <w:rStyle w:val="normaltextrun"/>
                <w:sz w:val="20"/>
                <w:szCs w:val="20"/>
              </w:rPr>
              <w:t>ай</w:t>
            </w:r>
            <w:proofErr w:type="gramEnd"/>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59DFE55" w14:textId="77777777" w:rsidR="00254034" w:rsidRPr="00F76949" w:rsidRDefault="00254034" w:rsidP="00201DE3">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932ACC4" w14:textId="77777777" w:rsidR="00254034" w:rsidRPr="005A3A91" w:rsidRDefault="00254034" w:rsidP="00201DE3">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0F6F752" w14:textId="77777777" w:rsidR="00254034" w:rsidRDefault="00254034" w:rsidP="00254034">
      <w:pPr>
        <w:pStyle w:val="paragraph"/>
        <w:spacing w:before="0" w:beforeAutospacing="0" w:after="0" w:afterAutospacing="0"/>
        <w:jc w:val="both"/>
        <w:textAlignment w:val="baseline"/>
        <w:rPr>
          <w:sz w:val="20"/>
          <w:szCs w:val="20"/>
        </w:rPr>
      </w:pPr>
    </w:p>
    <w:p w14:paraId="5D7AC96C" w14:textId="77777777" w:rsidR="00254034" w:rsidRDefault="00254034" w:rsidP="00254034">
      <w:pPr>
        <w:pStyle w:val="paragraph"/>
        <w:spacing w:before="0" w:beforeAutospacing="0" w:after="0" w:afterAutospacing="0"/>
        <w:jc w:val="both"/>
        <w:textAlignment w:val="baseline"/>
        <w:rPr>
          <w:sz w:val="20"/>
          <w:szCs w:val="20"/>
          <w:lang w:val="kk-KZ"/>
        </w:rPr>
      </w:pPr>
    </w:p>
    <w:p w14:paraId="657A399D" w14:textId="77777777" w:rsidR="00254034" w:rsidRDefault="00254034" w:rsidP="001E483C">
      <w:pPr>
        <w:pStyle w:val="paragraph"/>
        <w:spacing w:before="0" w:beforeAutospacing="0" w:after="0" w:afterAutospacing="0"/>
        <w:jc w:val="center"/>
        <w:textAlignment w:val="baseline"/>
        <w:rPr>
          <w:rStyle w:val="normaltextrun"/>
          <w:b/>
          <w:bCs/>
          <w:sz w:val="20"/>
          <w:szCs w:val="20"/>
          <w:lang w:val="kk-KZ"/>
        </w:rPr>
      </w:pPr>
    </w:p>
    <w:sectPr w:rsidR="0025403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C2EFC" w14:textId="77777777" w:rsidR="00677A47" w:rsidRDefault="00677A47" w:rsidP="004C6A23">
      <w:r>
        <w:separator/>
      </w:r>
    </w:p>
  </w:endnote>
  <w:endnote w:type="continuationSeparator" w:id="0">
    <w:p w14:paraId="609811FF" w14:textId="77777777" w:rsidR="00677A47" w:rsidRDefault="00677A47" w:rsidP="004C6A23">
      <w:r>
        <w:continuationSeparator/>
      </w:r>
    </w:p>
  </w:endnote>
  <w:endnote w:type="continuationNotice" w:id="1">
    <w:p w14:paraId="607C0F43" w14:textId="77777777" w:rsidR="00677A47" w:rsidRDefault="00677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CE697" w14:textId="77777777" w:rsidR="00677A47" w:rsidRDefault="00677A47" w:rsidP="004C6A23">
      <w:r>
        <w:separator/>
      </w:r>
    </w:p>
  </w:footnote>
  <w:footnote w:type="continuationSeparator" w:id="0">
    <w:p w14:paraId="43E48EB0" w14:textId="77777777" w:rsidR="00677A47" w:rsidRDefault="00677A47" w:rsidP="004C6A23">
      <w:r>
        <w:continuationSeparator/>
      </w:r>
    </w:p>
  </w:footnote>
  <w:footnote w:type="continuationNotice" w:id="1">
    <w:p w14:paraId="454FB7D0" w14:textId="77777777" w:rsidR="00677A47" w:rsidRDefault="00677A4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A7A"/>
    <w:multiLevelType w:val="hybridMultilevel"/>
    <w:tmpl w:val="3DC4D9EC"/>
    <w:lvl w:ilvl="0" w:tplc="543C0EC0">
      <w:start w:val="5"/>
      <w:numFmt w:val="bullet"/>
      <w:lvlText w:val="-"/>
      <w:lvlJc w:val="left"/>
      <w:pPr>
        <w:ind w:left="720" w:hanging="360"/>
      </w:pPr>
      <w:rPr>
        <w:rFonts w:ascii="Times New Roman" w:eastAsia="Times New Roman" w:hAnsi="Times New Roman" w:cs="Times New Roman" w:hint="default"/>
        <w:b w:val="0"/>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8D17AF5"/>
    <w:multiLevelType w:val="multilevel"/>
    <w:tmpl w:val="BE1A6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0B1E2061"/>
    <w:multiLevelType w:val="hybridMultilevel"/>
    <w:tmpl w:val="0FBE4A8C"/>
    <w:lvl w:ilvl="0" w:tplc="79D8B958">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A6311E"/>
    <w:multiLevelType w:val="multilevel"/>
    <w:tmpl w:val="30BE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D7579A"/>
    <w:multiLevelType w:val="hybridMultilevel"/>
    <w:tmpl w:val="E316537A"/>
    <w:lvl w:ilvl="0" w:tplc="3EA6BA6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AC2E14"/>
    <w:multiLevelType w:val="hybridMultilevel"/>
    <w:tmpl w:val="1E505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DC24E4"/>
    <w:multiLevelType w:val="multilevel"/>
    <w:tmpl w:val="F4D2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0463CE"/>
    <w:multiLevelType w:val="multilevel"/>
    <w:tmpl w:val="366C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53311E"/>
    <w:multiLevelType w:val="hybridMultilevel"/>
    <w:tmpl w:val="0B087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317ED"/>
    <w:multiLevelType w:val="hybridMultilevel"/>
    <w:tmpl w:val="213EBFF8"/>
    <w:lvl w:ilvl="0" w:tplc="0419000F">
      <w:start w:val="1"/>
      <w:numFmt w:val="decimal"/>
      <w:lvlText w:val="%1."/>
      <w:lvlJc w:val="left"/>
      <w:pPr>
        <w:ind w:left="363" w:hanging="360"/>
      </w:p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7">
    <w:nsid w:val="388E639D"/>
    <w:multiLevelType w:val="multilevel"/>
    <w:tmpl w:val="6F68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0E59B3"/>
    <w:multiLevelType w:val="hybridMultilevel"/>
    <w:tmpl w:val="7A20BF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2753D28"/>
    <w:multiLevelType w:val="hybridMultilevel"/>
    <w:tmpl w:val="F63299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4553085"/>
    <w:multiLevelType w:val="multilevel"/>
    <w:tmpl w:val="20F4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5E7444"/>
    <w:multiLevelType w:val="hybridMultilevel"/>
    <w:tmpl w:val="8D8C9984"/>
    <w:lvl w:ilvl="0" w:tplc="DEA2A45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DD3ED9"/>
    <w:multiLevelType w:val="hybridMultilevel"/>
    <w:tmpl w:val="A8682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EE094E"/>
    <w:multiLevelType w:val="hybridMultilevel"/>
    <w:tmpl w:val="611856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6FA750F"/>
    <w:multiLevelType w:val="hybridMultilevel"/>
    <w:tmpl w:val="50F4F9EA"/>
    <w:lvl w:ilvl="0" w:tplc="4790E4C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8212B8"/>
    <w:multiLevelType w:val="hybridMultilevel"/>
    <w:tmpl w:val="B3880D16"/>
    <w:lvl w:ilvl="0" w:tplc="0419000F">
      <w:start w:val="1"/>
      <w:numFmt w:val="decimal"/>
      <w:lvlText w:val="%1."/>
      <w:lvlJc w:val="left"/>
      <w:pPr>
        <w:ind w:left="720" w:hanging="360"/>
      </w:pPr>
    </w:lvl>
    <w:lvl w:ilvl="1" w:tplc="860295B2">
      <w:numFmt w:val="bullet"/>
      <w:lvlText w:val="–"/>
      <w:lvlJc w:val="left"/>
      <w:pPr>
        <w:ind w:left="1440" w:hanging="360"/>
      </w:pPr>
      <w:rPr>
        <w:rFonts w:ascii="Calibri" w:eastAsia="Calibri" w:hAnsi="Calibri" w:cs="Calibri" w:hint="default"/>
        <w:b/>
        <w:color w:val="auto"/>
        <w:sz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416753"/>
    <w:multiLevelType w:val="hybridMultilevel"/>
    <w:tmpl w:val="399EE3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E676764"/>
    <w:multiLevelType w:val="hybridMultilevel"/>
    <w:tmpl w:val="41724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C4F7F"/>
    <w:multiLevelType w:val="multilevel"/>
    <w:tmpl w:val="1128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254B28"/>
    <w:multiLevelType w:val="hybridMultilevel"/>
    <w:tmpl w:val="1C6A7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B82F22"/>
    <w:multiLevelType w:val="multilevel"/>
    <w:tmpl w:val="CD3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E910D9"/>
    <w:multiLevelType w:val="hybridMultilevel"/>
    <w:tmpl w:val="056EA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8233241"/>
    <w:multiLevelType w:val="hybridMultilevel"/>
    <w:tmpl w:val="DE924AFA"/>
    <w:lvl w:ilvl="0" w:tplc="F11A0EE8">
      <w:start w:val="1"/>
      <w:numFmt w:val="decimal"/>
      <w:lvlText w:val="%1."/>
      <w:lvlJc w:val="left"/>
      <w:pPr>
        <w:ind w:left="72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8644E6"/>
    <w:multiLevelType w:val="hybridMultilevel"/>
    <w:tmpl w:val="754AFE88"/>
    <w:lvl w:ilvl="0" w:tplc="50204764">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5"/>
  </w:num>
  <w:num w:numId="2">
    <w:abstractNumId w:val="10"/>
  </w:num>
  <w:num w:numId="3">
    <w:abstractNumId w:val="8"/>
  </w:num>
  <w:num w:numId="4">
    <w:abstractNumId w:val="2"/>
  </w:num>
  <w:num w:numId="5">
    <w:abstractNumId w:val="3"/>
  </w:num>
  <w:num w:numId="6">
    <w:abstractNumId w:val="4"/>
  </w:num>
  <w:num w:numId="7">
    <w:abstractNumId w:val="12"/>
  </w:num>
  <w:num w:numId="8">
    <w:abstractNumId w:val="1"/>
  </w:num>
  <w:num w:numId="9">
    <w:abstractNumId w:val="22"/>
  </w:num>
  <w:num w:numId="10">
    <w:abstractNumId w:val="33"/>
  </w:num>
  <w:num w:numId="11">
    <w:abstractNumId w:val="0"/>
  </w:num>
  <w:num w:numId="12">
    <w:abstractNumId w:val="15"/>
  </w:num>
  <w:num w:numId="13">
    <w:abstractNumId w:val="24"/>
  </w:num>
  <w:num w:numId="14">
    <w:abstractNumId w:val="27"/>
  </w:num>
  <w:num w:numId="15">
    <w:abstractNumId w:val="29"/>
  </w:num>
  <w:num w:numId="16">
    <w:abstractNumId w:val="13"/>
  </w:num>
  <w:num w:numId="17">
    <w:abstractNumId w:val="20"/>
  </w:num>
  <w:num w:numId="18">
    <w:abstractNumId w:val="14"/>
  </w:num>
  <w:num w:numId="19">
    <w:abstractNumId w:val="17"/>
  </w:num>
  <w:num w:numId="20">
    <w:abstractNumId w:val="31"/>
  </w:num>
  <w:num w:numId="21">
    <w:abstractNumId w:val="7"/>
  </w:num>
  <w:num w:numId="22">
    <w:abstractNumId w:val="5"/>
  </w:num>
  <w:num w:numId="23">
    <w:abstractNumId w:val="30"/>
  </w:num>
  <w:num w:numId="24">
    <w:abstractNumId w:val="23"/>
  </w:num>
  <w:num w:numId="25">
    <w:abstractNumId w:val="28"/>
  </w:num>
  <w:num w:numId="26">
    <w:abstractNumId w:val="32"/>
  </w:num>
  <w:num w:numId="27">
    <w:abstractNumId w:val="26"/>
  </w:num>
  <w:num w:numId="28">
    <w:abstractNumId w:val="9"/>
  </w:num>
  <w:num w:numId="29">
    <w:abstractNumId w:val="21"/>
  </w:num>
  <w:num w:numId="30">
    <w:abstractNumId w:val="25"/>
  </w:num>
  <w:num w:numId="31">
    <w:abstractNumId w:val="16"/>
  </w:num>
  <w:num w:numId="32">
    <w:abstractNumId w:val="34"/>
  </w:num>
  <w:num w:numId="33">
    <w:abstractNumId w:val="6"/>
  </w:num>
  <w:num w:numId="34">
    <w:abstractNumId w:val="19"/>
  </w:num>
  <w:num w:numId="35">
    <w:abstractNumId w:val="11"/>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7D4"/>
    <w:rsid w:val="00001D00"/>
    <w:rsid w:val="000023AC"/>
    <w:rsid w:val="0000266D"/>
    <w:rsid w:val="00003C69"/>
    <w:rsid w:val="00010FAE"/>
    <w:rsid w:val="00014800"/>
    <w:rsid w:val="0001583E"/>
    <w:rsid w:val="0001670D"/>
    <w:rsid w:val="000168DE"/>
    <w:rsid w:val="0002106B"/>
    <w:rsid w:val="00021CB8"/>
    <w:rsid w:val="00023D8E"/>
    <w:rsid w:val="00024786"/>
    <w:rsid w:val="00030E0F"/>
    <w:rsid w:val="0003132B"/>
    <w:rsid w:val="00033886"/>
    <w:rsid w:val="00033BCF"/>
    <w:rsid w:val="00035CC8"/>
    <w:rsid w:val="00046EA6"/>
    <w:rsid w:val="0004742B"/>
    <w:rsid w:val="00051A37"/>
    <w:rsid w:val="00051D5D"/>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1AE1"/>
    <w:rsid w:val="000936D2"/>
    <w:rsid w:val="00093FE3"/>
    <w:rsid w:val="00094D8F"/>
    <w:rsid w:val="000955E8"/>
    <w:rsid w:val="00097298"/>
    <w:rsid w:val="0009799E"/>
    <w:rsid w:val="00097DCE"/>
    <w:rsid w:val="000A30E3"/>
    <w:rsid w:val="000A3120"/>
    <w:rsid w:val="000A3BC4"/>
    <w:rsid w:val="000A447E"/>
    <w:rsid w:val="000A64C4"/>
    <w:rsid w:val="000A6617"/>
    <w:rsid w:val="000B1086"/>
    <w:rsid w:val="000B228A"/>
    <w:rsid w:val="000B474F"/>
    <w:rsid w:val="000B768C"/>
    <w:rsid w:val="000C29CE"/>
    <w:rsid w:val="000C2E1B"/>
    <w:rsid w:val="000C68BD"/>
    <w:rsid w:val="000C741D"/>
    <w:rsid w:val="000D0ECF"/>
    <w:rsid w:val="000D2029"/>
    <w:rsid w:val="000E048B"/>
    <w:rsid w:val="000E1A39"/>
    <w:rsid w:val="000E3AA2"/>
    <w:rsid w:val="000E3B00"/>
    <w:rsid w:val="000E5A3B"/>
    <w:rsid w:val="000E5D82"/>
    <w:rsid w:val="000E7B93"/>
    <w:rsid w:val="000F2D2E"/>
    <w:rsid w:val="000F5866"/>
    <w:rsid w:val="0010667E"/>
    <w:rsid w:val="00110FA6"/>
    <w:rsid w:val="00113234"/>
    <w:rsid w:val="00113406"/>
    <w:rsid w:val="0011389C"/>
    <w:rsid w:val="001141CC"/>
    <w:rsid w:val="001155E5"/>
    <w:rsid w:val="001173CE"/>
    <w:rsid w:val="00117CE1"/>
    <w:rsid w:val="00122EF2"/>
    <w:rsid w:val="00125B10"/>
    <w:rsid w:val="00125FA7"/>
    <w:rsid w:val="001304F7"/>
    <w:rsid w:val="0013190E"/>
    <w:rsid w:val="00132634"/>
    <w:rsid w:val="00132689"/>
    <w:rsid w:val="001347E4"/>
    <w:rsid w:val="00137205"/>
    <w:rsid w:val="00137875"/>
    <w:rsid w:val="00143FEA"/>
    <w:rsid w:val="00151B54"/>
    <w:rsid w:val="001526F9"/>
    <w:rsid w:val="00154CEB"/>
    <w:rsid w:val="001565F3"/>
    <w:rsid w:val="001640C9"/>
    <w:rsid w:val="001678DB"/>
    <w:rsid w:val="001679E6"/>
    <w:rsid w:val="001704BA"/>
    <w:rsid w:val="00170D18"/>
    <w:rsid w:val="001717D6"/>
    <w:rsid w:val="001727D5"/>
    <w:rsid w:val="00174F19"/>
    <w:rsid w:val="00176AC2"/>
    <w:rsid w:val="00180AF4"/>
    <w:rsid w:val="00180F23"/>
    <w:rsid w:val="001815D6"/>
    <w:rsid w:val="001816E9"/>
    <w:rsid w:val="00194942"/>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3930"/>
    <w:rsid w:val="001D4997"/>
    <w:rsid w:val="001D7502"/>
    <w:rsid w:val="001E1CC0"/>
    <w:rsid w:val="001E1E8B"/>
    <w:rsid w:val="001E3E27"/>
    <w:rsid w:val="001E483C"/>
    <w:rsid w:val="001E724B"/>
    <w:rsid w:val="001F0AF5"/>
    <w:rsid w:val="001F1F3C"/>
    <w:rsid w:val="001F38C0"/>
    <w:rsid w:val="001F3EDD"/>
    <w:rsid w:val="001F5F52"/>
    <w:rsid w:val="00200490"/>
    <w:rsid w:val="00203226"/>
    <w:rsid w:val="00206C25"/>
    <w:rsid w:val="00206E46"/>
    <w:rsid w:val="002078BF"/>
    <w:rsid w:val="00207EC4"/>
    <w:rsid w:val="00216100"/>
    <w:rsid w:val="0022258E"/>
    <w:rsid w:val="00223B3A"/>
    <w:rsid w:val="0022591E"/>
    <w:rsid w:val="00227CD1"/>
    <w:rsid w:val="00227FC8"/>
    <w:rsid w:val="00231489"/>
    <w:rsid w:val="00234D7A"/>
    <w:rsid w:val="00250536"/>
    <w:rsid w:val="002506A9"/>
    <w:rsid w:val="00252D22"/>
    <w:rsid w:val="00254034"/>
    <w:rsid w:val="002556C1"/>
    <w:rsid w:val="00257BFA"/>
    <w:rsid w:val="00261901"/>
    <w:rsid w:val="00263470"/>
    <w:rsid w:val="00265195"/>
    <w:rsid w:val="002668F7"/>
    <w:rsid w:val="002669B7"/>
    <w:rsid w:val="00267229"/>
    <w:rsid w:val="00276366"/>
    <w:rsid w:val="002770D3"/>
    <w:rsid w:val="00277154"/>
    <w:rsid w:val="00281828"/>
    <w:rsid w:val="00282829"/>
    <w:rsid w:val="00283913"/>
    <w:rsid w:val="0028456C"/>
    <w:rsid w:val="00286D6F"/>
    <w:rsid w:val="00287357"/>
    <w:rsid w:val="00287F31"/>
    <w:rsid w:val="00291353"/>
    <w:rsid w:val="00293057"/>
    <w:rsid w:val="00293058"/>
    <w:rsid w:val="002944EA"/>
    <w:rsid w:val="002945AE"/>
    <w:rsid w:val="002A021D"/>
    <w:rsid w:val="002A103A"/>
    <w:rsid w:val="002A5787"/>
    <w:rsid w:val="002A5F34"/>
    <w:rsid w:val="002A6C44"/>
    <w:rsid w:val="002A6DD3"/>
    <w:rsid w:val="002A740A"/>
    <w:rsid w:val="002B14C2"/>
    <w:rsid w:val="002B319B"/>
    <w:rsid w:val="002B4684"/>
    <w:rsid w:val="002B5B04"/>
    <w:rsid w:val="002B69DB"/>
    <w:rsid w:val="002C05CD"/>
    <w:rsid w:val="002C0A6C"/>
    <w:rsid w:val="002C0F20"/>
    <w:rsid w:val="002C1D33"/>
    <w:rsid w:val="002C6116"/>
    <w:rsid w:val="002C79B4"/>
    <w:rsid w:val="002D47ED"/>
    <w:rsid w:val="002E28AC"/>
    <w:rsid w:val="002E6297"/>
    <w:rsid w:val="002F002D"/>
    <w:rsid w:val="002F1A09"/>
    <w:rsid w:val="002F2C36"/>
    <w:rsid w:val="002F303E"/>
    <w:rsid w:val="002F3FFD"/>
    <w:rsid w:val="002F4892"/>
    <w:rsid w:val="002F719E"/>
    <w:rsid w:val="002F7F65"/>
    <w:rsid w:val="0030037A"/>
    <w:rsid w:val="00301750"/>
    <w:rsid w:val="003041C0"/>
    <w:rsid w:val="0030728E"/>
    <w:rsid w:val="00311121"/>
    <w:rsid w:val="003126D5"/>
    <w:rsid w:val="003179A4"/>
    <w:rsid w:val="003179CB"/>
    <w:rsid w:val="00323280"/>
    <w:rsid w:val="00323908"/>
    <w:rsid w:val="00325DC8"/>
    <w:rsid w:val="00330851"/>
    <w:rsid w:val="00334A17"/>
    <w:rsid w:val="003354BB"/>
    <w:rsid w:val="00337B25"/>
    <w:rsid w:val="0034309A"/>
    <w:rsid w:val="003533F2"/>
    <w:rsid w:val="00361A10"/>
    <w:rsid w:val="00361A37"/>
    <w:rsid w:val="00362E3D"/>
    <w:rsid w:val="00365EF8"/>
    <w:rsid w:val="00366E25"/>
    <w:rsid w:val="00373E69"/>
    <w:rsid w:val="003746E9"/>
    <w:rsid w:val="003762AA"/>
    <w:rsid w:val="00376CCB"/>
    <w:rsid w:val="00377B71"/>
    <w:rsid w:val="00377CDC"/>
    <w:rsid w:val="003818FF"/>
    <w:rsid w:val="00384118"/>
    <w:rsid w:val="00384BEE"/>
    <w:rsid w:val="00384CD8"/>
    <w:rsid w:val="00385F64"/>
    <w:rsid w:val="0038655A"/>
    <w:rsid w:val="00387CF4"/>
    <w:rsid w:val="00392673"/>
    <w:rsid w:val="003962E9"/>
    <w:rsid w:val="00397661"/>
    <w:rsid w:val="003A33BC"/>
    <w:rsid w:val="003A4563"/>
    <w:rsid w:val="003A4E0C"/>
    <w:rsid w:val="003A5736"/>
    <w:rsid w:val="003A64E4"/>
    <w:rsid w:val="003B4589"/>
    <w:rsid w:val="003B4CD3"/>
    <w:rsid w:val="003B5246"/>
    <w:rsid w:val="003B57C0"/>
    <w:rsid w:val="003B65F5"/>
    <w:rsid w:val="003B798B"/>
    <w:rsid w:val="003C08C9"/>
    <w:rsid w:val="003C1155"/>
    <w:rsid w:val="003C1A5D"/>
    <w:rsid w:val="003C29AA"/>
    <w:rsid w:val="003C747F"/>
    <w:rsid w:val="003D0455"/>
    <w:rsid w:val="003D4291"/>
    <w:rsid w:val="003D4B0A"/>
    <w:rsid w:val="003D69B3"/>
    <w:rsid w:val="003D7919"/>
    <w:rsid w:val="003E2324"/>
    <w:rsid w:val="003E39C3"/>
    <w:rsid w:val="003E5B1B"/>
    <w:rsid w:val="003E6760"/>
    <w:rsid w:val="003E6E0D"/>
    <w:rsid w:val="003F0CE9"/>
    <w:rsid w:val="003F1B5D"/>
    <w:rsid w:val="003F20B9"/>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4BD7"/>
    <w:rsid w:val="004260D0"/>
    <w:rsid w:val="00426362"/>
    <w:rsid w:val="0042728C"/>
    <w:rsid w:val="0043016B"/>
    <w:rsid w:val="00430635"/>
    <w:rsid w:val="004306C3"/>
    <w:rsid w:val="00430D42"/>
    <w:rsid w:val="0043137F"/>
    <w:rsid w:val="004314BD"/>
    <w:rsid w:val="00434B98"/>
    <w:rsid w:val="00441994"/>
    <w:rsid w:val="0044203E"/>
    <w:rsid w:val="00443002"/>
    <w:rsid w:val="00444557"/>
    <w:rsid w:val="00447C7A"/>
    <w:rsid w:val="00450E2F"/>
    <w:rsid w:val="0045406C"/>
    <w:rsid w:val="0045560C"/>
    <w:rsid w:val="00455784"/>
    <w:rsid w:val="00457207"/>
    <w:rsid w:val="004634DE"/>
    <w:rsid w:val="004637B8"/>
    <w:rsid w:val="00467360"/>
    <w:rsid w:val="0047041B"/>
    <w:rsid w:val="00470429"/>
    <w:rsid w:val="00470BEA"/>
    <w:rsid w:val="00471A80"/>
    <w:rsid w:val="00472EEC"/>
    <w:rsid w:val="00473706"/>
    <w:rsid w:val="00475AA1"/>
    <w:rsid w:val="0047613E"/>
    <w:rsid w:val="004768BB"/>
    <w:rsid w:val="004777C9"/>
    <w:rsid w:val="004807B2"/>
    <w:rsid w:val="0048313F"/>
    <w:rsid w:val="00486107"/>
    <w:rsid w:val="004862D8"/>
    <w:rsid w:val="00487209"/>
    <w:rsid w:val="004873CC"/>
    <w:rsid w:val="00493090"/>
    <w:rsid w:val="004947F8"/>
    <w:rsid w:val="00495679"/>
    <w:rsid w:val="0049675E"/>
    <w:rsid w:val="00497477"/>
    <w:rsid w:val="004A2DD3"/>
    <w:rsid w:val="004A3818"/>
    <w:rsid w:val="004A3E54"/>
    <w:rsid w:val="004A52AB"/>
    <w:rsid w:val="004B2BA6"/>
    <w:rsid w:val="004B336E"/>
    <w:rsid w:val="004B4F12"/>
    <w:rsid w:val="004B5D2B"/>
    <w:rsid w:val="004B62D9"/>
    <w:rsid w:val="004C6373"/>
    <w:rsid w:val="004C6A23"/>
    <w:rsid w:val="004D1D6C"/>
    <w:rsid w:val="004D365D"/>
    <w:rsid w:val="004D4F2C"/>
    <w:rsid w:val="004D60BC"/>
    <w:rsid w:val="004E11CF"/>
    <w:rsid w:val="004E7FA2"/>
    <w:rsid w:val="004F291E"/>
    <w:rsid w:val="004F3CB8"/>
    <w:rsid w:val="004F55A8"/>
    <w:rsid w:val="004F5EF4"/>
    <w:rsid w:val="004F72CF"/>
    <w:rsid w:val="00501106"/>
    <w:rsid w:val="00501B29"/>
    <w:rsid w:val="0050267B"/>
    <w:rsid w:val="005133C4"/>
    <w:rsid w:val="005167CB"/>
    <w:rsid w:val="00517B82"/>
    <w:rsid w:val="00517D18"/>
    <w:rsid w:val="00522C00"/>
    <w:rsid w:val="00530C39"/>
    <w:rsid w:val="00531EB8"/>
    <w:rsid w:val="005326DC"/>
    <w:rsid w:val="005337E5"/>
    <w:rsid w:val="00533B39"/>
    <w:rsid w:val="0053541C"/>
    <w:rsid w:val="00535DED"/>
    <w:rsid w:val="00537BE6"/>
    <w:rsid w:val="00537C04"/>
    <w:rsid w:val="00540C49"/>
    <w:rsid w:val="0054159E"/>
    <w:rsid w:val="00541947"/>
    <w:rsid w:val="00541D7F"/>
    <w:rsid w:val="00550A65"/>
    <w:rsid w:val="005521D3"/>
    <w:rsid w:val="00553C1F"/>
    <w:rsid w:val="005563D0"/>
    <w:rsid w:val="0056124C"/>
    <w:rsid w:val="005613C4"/>
    <w:rsid w:val="005620C7"/>
    <w:rsid w:val="0056215A"/>
    <w:rsid w:val="005646A9"/>
    <w:rsid w:val="005650EE"/>
    <w:rsid w:val="00571884"/>
    <w:rsid w:val="005754DB"/>
    <w:rsid w:val="00575591"/>
    <w:rsid w:val="0057652E"/>
    <w:rsid w:val="0057701D"/>
    <w:rsid w:val="005802C0"/>
    <w:rsid w:val="005808ED"/>
    <w:rsid w:val="0058509E"/>
    <w:rsid w:val="0058724E"/>
    <w:rsid w:val="00587717"/>
    <w:rsid w:val="00587D76"/>
    <w:rsid w:val="00587FD6"/>
    <w:rsid w:val="00591BDF"/>
    <w:rsid w:val="00594573"/>
    <w:rsid w:val="005946FA"/>
    <w:rsid w:val="00594DE6"/>
    <w:rsid w:val="00594F21"/>
    <w:rsid w:val="005954CC"/>
    <w:rsid w:val="00596514"/>
    <w:rsid w:val="005A0B74"/>
    <w:rsid w:val="005A2291"/>
    <w:rsid w:val="005A27E9"/>
    <w:rsid w:val="005A3A91"/>
    <w:rsid w:val="005A4A65"/>
    <w:rsid w:val="005A755D"/>
    <w:rsid w:val="005B0A76"/>
    <w:rsid w:val="005B2808"/>
    <w:rsid w:val="005B48EF"/>
    <w:rsid w:val="005B697D"/>
    <w:rsid w:val="005B69F9"/>
    <w:rsid w:val="005C0EF6"/>
    <w:rsid w:val="005C26DF"/>
    <w:rsid w:val="005C30CC"/>
    <w:rsid w:val="005C4636"/>
    <w:rsid w:val="005C5690"/>
    <w:rsid w:val="005C606A"/>
    <w:rsid w:val="005C6A89"/>
    <w:rsid w:val="005C6EFD"/>
    <w:rsid w:val="005D3CC1"/>
    <w:rsid w:val="005D4340"/>
    <w:rsid w:val="005E1BEA"/>
    <w:rsid w:val="005E2FF8"/>
    <w:rsid w:val="005E505E"/>
    <w:rsid w:val="005E7456"/>
    <w:rsid w:val="005F0F19"/>
    <w:rsid w:val="005F518B"/>
    <w:rsid w:val="005F5956"/>
    <w:rsid w:val="00600990"/>
    <w:rsid w:val="00600CB0"/>
    <w:rsid w:val="00602F38"/>
    <w:rsid w:val="006035C2"/>
    <w:rsid w:val="00603E19"/>
    <w:rsid w:val="00604ED5"/>
    <w:rsid w:val="00607C12"/>
    <w:rsid w:val="006126F0"/>
    <w:rsid w:val="0061299D"/>
    <w:rsid w:val="0061369D"/>
    <w:rsid w:val="00615C78"/>
    <w:rsid w:val="00615E49"/>
    <w:rsid w:val="00620F32"/>
    <w:rsid w:val="00621B6D"/>
    <w:rsid w:val="006236F9"/>
    <w:rsid w:val="00623D36"/>
    <w:rsid w:val="0062740E"/>
    <w:rsid w:val="00631F32"/>
    <w:rsid w:val="00632001"/>
    <w:rsid w:val="0063525E"/>
    <w:rsid w:val="006401F6"/>
    <w:rsid w:val="006422ED"/>
    <w:rsid w:val="00642A24"/>
    <w:rsid w:val="006462F2"/>
    <w:rsid w:val="006468A7"/>
    <w:rsid w:val="00646DE8"/>
    <w:rsid w:val="0065005D"/>
    <w:rsid w:val="006523A8"/>
    <w:rsid w:val="00654657"/>
    <w:rsid w:val="0066131E"/>
    <w:rsid w:val="0066287E"/>
    <w:rsid w:val="00662A00"/>
    <w:rsid w:val="00664F35"/>
    <w:rsid w:val="00665224"/>
    <w:rsid w:val="0066562E"/>
    <w:rsid w:val="00665736"/>
    <w:rsid w:val="00665B00"/>
    <w:rsid w:val="00665FD2"/>
    <w:rsid w:val="006729A7"/>
    <w:rsid w:val="00672AE4"/>
    <w:rsid w:val="00674512"/>
    <w:rsid w:val="00675424"/>
    <w:rsid w:val="00676731"/>
    <w:rsid w:val="00676F35"/>
    <w:rsid w:val="0067726E"/>
    <w:rsid w:val="00677687"/>
    <w:rsid w:val="00677A47"/>
    <w:rsid w:val="00683317"/>
    <w:rsid w:val="006859C8"/>
    <w:rsid w:val="00685FBA"/>
    <w:rsid w:val="00690B95"/>
    <w:rsid w:val="00694E94"/>
    <w:rsid w:val="0069629C"/>
    <w:rsid w:val="00697944"/>
    <w:rsid w:val="006A2C3A"/>
    <w:rsid w:val="006A3930"/>
    <w:rsid w:val="006A4D30"/>
    <w:rsid w:val="006A5501"/>
    <w:rsid w:val="006A6C8C"/>
    <w:rsid w:val="006A7FC8"/>
    <w:rsid w:val="006B6E6B"/>
    <w:rsid w:val="006C2B71"/>
    <w:rsid w:val="006C4434"/>
    <w:rsid w:val="006C56C2"/>
    <w:rsid w:val="006D1812"/>
    <w:rsid w:val="006D6F87"/>
    <w:rsid w:val="006D70F3"/>
    <w:rsid w:val="006D72FD"/>
    <w:rsid w:val="006E0639"/>
    <w:rsid w:val="006E30B9"/>
    <w:rsid w:val="006E44D0"/>
    <w:rsid w:val="006F0081"/>
    <w:rsid w:val="006F43BE"/>
    <w:rsid w:val="006F58D2"/>
    <w:rsid w:val="00702CC6"/>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5204"/>
    <w:rsid w:val="0074666D"/>
    <w:rsid w:val="00750D6B"/>
    <w:rsid w:val="00752D2A"/>
    <w:rsid w:val="0075375A"/>
    <w:rsid w:val="00753B50"/>
    <w:rsid w:val="00755C96"/>
    <w:rsid w:val="00756F4E"/>
    <w:rsid w:val="00757123"/>
    <w:rsid w:val="00760CE1"/>
    <w:rsid w:val="007635FA"/>
    <w:rsid w:val="0076487E"/>
    <w:rsid w:val="007745FF"/>
    <w:rsid w:val="00774684"/>
    <w:rsid w:val="00775307"/>
    <w:rsid w:val="0077543C"/>
    <w:rsid w:val="00776EA5"/>
    <w:rsid w:val="0078340B"/>
    <w:rsid w:val="00787D95"/>
    <w:rsid w:val="007915C2"/>
    <w:rsid w:val="00792E68"/>
    <w:rsid w:val="007964B1"/>
    <w:rsid w:val="00796885"/>
    <w:rsid w:val="007A02CA"/>
    <w:rsid w:val="007A26C4"/>
    <w:rsid w:val="007A2C2E"/>
    <w:rsid w:val="007A35E9"/>
    <w:rsid w:val="007A4C24"/>
    <w:rsid w:val="007A68F5"/>
    <w:rsid w:val="007B0082"/>
    <w:rsid w:val="007B1C5A"/>
    <w:rsid w:val="007B696B"/>
    <w:rsid w:val="007B6A6C"/>
    <w:rsid w:val="007B6B24"/>
    <w:rsid w:val="007C19E0"/>
    <w:rsid w:val="007C220D"/>
    <w:rsid w:val="007C229E"/>
    <w:rsid w:val="007C3AF9"/>
    <w:rsid w:val="007D5664"/>
    <w:rsid w:val="007E0086"/>
    <w:rsid w:val="007E2188"/>
    <w:rsid w:val="007E2E2D"/>
    <w:rsid w:val="007E2E9C"/>
    <w:rsid w:val="007E538F"/>
    <w:rsid w:val="007E663C"/>
    <w:rsid w:val="007E6FAD"/>
    <w:rsid w:val="007E78D3"/>
    <w:rsid w:val="007F34F2"/>
    <w:rsid w:val="007F4F36"/>
    <w:rsid w:val="007F6781"/>
    <w:rsid w:val="00800012"/>
    <w:rsid w:val="00801962"/>
    <w:rsid w:val="00802348"/>
    <w:rsid w:val="008053AD"/>
    <w:rsid w:val="0080750F"/>
    <w:rsid w:val="008124E3"/>
    <w:rsid w:val="008131FF"/>
    <w:rsid w:val="0081360F"/>
    <w:rsid w:val="008172FE"/>
    <w:rsid w:val="00820CCC"/>
    <w:rsid w:val="008213AA"/>
    <w:rsid w:val="00821976"/>
    <w:rsid w:val="0082339C"/>
    <w:rsid w:val="00830F23"/>
    <w:rsid w:val="008358C3"/>
    <w:rsid w:val="00835EA8"/>
    <w:rsid w:val="00840D2E"/>
    <w:rsid w:val="00843422"/>
    <w:rsid w:val="00844BD1"/>
    <w:rsid w:val="00844D39"/>
    <w:rsid w:val="0084687B"/>
    <w:rsid w:val="0084711F"/>
    <w:rsid w:val="00852424"/>
    <w:rsid w:val="00852FCB"/>
    <w:rsid w:val="00854136"/>
    <w:rsid w:val="00855426"/>
    <w:rsid w:val="008560ED"/>
    <w:rsid w:val="00857B37"/>
    <w:rsid w:val="00862F50"/>
    <w:rsid w:val="008642A4"/>
    <w:rsid w:val="008677A1"/>
    <w:rsid w:val="00872B08"/>
    <w:rsid w:val="00872B1A"/>
    <w:rsid w:val="00875267"/>
    <w:rsid w:val="00876EB4"/>
    <w:rsid w:val="0088018E"/>
    <w:rsid w:val="00881BC6"/>
    <w:rsid w:val="00883848"/>
    <w:rsid w:val="00885248"/>
    <w:rsid w:val="00887042"/>
    <w:rsid w:val="008903D1"/>
    <w:rsid w:val="0089080D"/>
    <w:rsid w:val="008913C1"/>
    <w:rsid w:val="00892BC2"/>
    <w:rsid w:val="008939ED"/>
    <w:rsid w:val="0089704F"/>
    <w:rsid w:val="00897C92"/>
    <w:rsid w:val="008A3D64"/>
    <w:rsid w:val="008B49DF"/>
    <w:rsid w:val="008B5AF4"/>
    <w:rsid w:val="008B5B8B"/>
    <w:rsid w:val="008B5DE8"/>
    <w:rsid w:val="008B6044"/>
    <w:rsid w:val="008B6EC5"/>
    <w:rsid w:val="008C05E2"/>
    <w:rsid w:val="008C07FC"/>
    <w:rsid w:val="008C1D71"/>
    <w:rsid w:val="008C2D88"/>
    <w:rsid w:val="008D13FD"/>
    <w:rsid w:val="008D18EC"/>
    <w:rsid w:val="008D1CCF"/>
    <w:rsid w:val="008D2064"/>
    <w:rsid w:val="008D223A"/>
    <w:rsid w:val="008D2AD4"/>
    <w:rsid w:val="008D5E42"/>
    <w:rsid w:val="008E194B"/>
    <w:rsid w:val="008E251C"/>
    <w:rsid w:val="008E2E8F"/>
    <w:rsid w:val="008E5972"/>
    <w:rsid w:val="008E79AA"/>
    <w:rsid w:val="008F062B"/>
    <w:rsid w:val="008F1AC5"/>
    <w:rsid w:val="008F25AE"/>
    <w:rsid w:val="008F65F1"/>
    <w:rsid w:val="008F66D7"/>
    <w:rsid w:val="008F7138"/>
    <w:rsid w:val="008F7E8F"/>
    <w:rsid w:val="00900059"/>
    <w:rsid w:val="0090036D"/>
    <w:rsid w:val="00902A88"/>
    <w:rsid w:val="00911676"/>
    <w:rsid w:val="00911B23"/>
    <w:rsid w:val="00912DA2"/>
    <w:rsid w:val="00915A43"/>
    <w:rsid w:val="00916B94"/>
    <w:rsid w:val="009211D5"/>
    <w:rsid w:val="00923A42"/>
    <w:rsid w:val="00923E03"/>
    <w:rsid w:val="0092481B"/>
    <w:rsid w:val="00924B8C"/>
    <w:rsid w:val="00925896"/>
    <w:rsid w:val="00925A0F"/>
    <w:rsid w:val="00926A96"/>
    <w:rsid w:val="00930E98"/>
    <w:rsid w:val="00931DE8"/>
    <w:rsid w:val="009349EE"/>
    <w:rsid w:val="00935F4E"/>
    <w:rsid w:val="00935F66"/>
    <w:rsid w:val="00937371"/>
    <w:rsid w:val="00941A7A"/>
    <w:rsid w:val="009504CF"/>
    <w:rsid w:val="00950897"/>
    <w:rsid w:val="0095117F"/>
    <w:rsid w:val="00953962"/>
    <w:rsid w:val="00954001"/>
    <w:rsid w:val="0095638B"/>
    <w:rsid w:val="009563F1"/>
    <w:rsid w:val="0095677B"/>
    <w:rsid w:val="00956B61"/>
    <w:rsid w:val="00956B6C"/>
    <w:rsid w:val="00964A43"/>
    <w:rsid w:val="00965735"/>
    <w:rsid w:val="00967D07"/>
    <w:rsid w:val="0097441F"/>
    <w:rsid w:val="009746F5"/>
    <w:rsid w:val="00975B33"/>
    <w:rsid w:val="00977EC4"/>
    <w:rsid w:val="00982F4C"/>
    <w:rsid w:val="00987A61"/>
    <w:rsid w:val="00992B40"/>
    <w:rsid w:val="009930CB"/>
    <w:rsid w:val="00996972"/>
    <w:rsid w:val="0099766F"/>
    <w:rsid w:val="009A44E4"/>
    <w:rsid w:val="009A78B4"/>
    <w:rsid w:val="009A78EC"/>
    <w:rsid w:val="009B46CE"/>
    <w:rsid w:val="009B6838"/>
    <w:rsid w:val="009B7F2B"/>
    <w:rsid w:val="009C0E8D"/>
    <w:rsid w:val="009C1790"/>
    <w:rsid w:val="009C29E7"/>
    <w:rsid w:val="009C378B"/>
    <w:rsid w:val="009C681D"/>
    <w:rsid w:val="009D449C"/>
    <w:rsid w:val="009E04F3"/>
    <w:rsid w:val="009E0729"/>
    <w:rsid w:val="009E08C7"/>
    <w:rsid w:val="009E2A95"/>
    <w:rsid w:val="009E52CB"/>
    <w:rsid w:val="009E6ECA"/>
    <w:rsid w:val="009E72A8"/>
    <w:rsid w:val="009F0364"/>
    <w:rsid w:val="009F169F"/>
    <w:rsid w:val="009F396B"/>
    <w:rsid w:val="009F42A4"/>
    <w:rsid w:val="009F610D"/>
    <w:rsid w:val="00A02A85"/>
    <w:rsid w:val="00A04447"/>
    <w:rsid w:val="00A04790"/>
    <w:rsid w:val="00A06AE9"/>
    <w:rsid w:val="00A10160"/>
    <w:rsid w:val="00A11723"/>
    <w:rsid w:val="00A139C0"/>
    <w:rsid w:val="00A22D92"/>
    <w:rsid w:val="00A24027"/>
    <w:rsid w:val="00A24176"/>
    <w:rsid w:val="00A24AA6"/>
    <w:rsid w:val="00A30BF9"/>
    <w:rsid w:val="00A315B8"/>
    <w:rsid w:val="00A40491"/>
    <w:rsid w:val="00A40781"/>
    <w:rsid w:val="00A4211F"/>
    <w:rsid w:val="00A43A7A"/>
    <w:rsid w:val="00A4459E"/>
    <w:rsid w:val="00A448A6"/>
    <w:rsid w:val="00A44F44"/>
    <w:rsid w:val="00A46B07"/>
    <w:rsid w:val="00A471CF"/>
    <w:rsid w:val="00A47B62"/>
    <w:rsid w:val="00A51A7C"/>
    <w:rsid w:val="00A530FF"/>
    <w:rsid w:val="00A53B3F"/>
    <w:rsid w:val="00A560BA"/>
    <w:rsid w:val="00A60557"/>
    <w:rsid w:val="00A615CB"/>
    <w:rsid w:val="00A61D4A"/>
    <w:rsid w:val="00A63353"/>
    <w:rsid w:val="00A64305"/>
    <w:rsid w:val="00A6466A"/>
    <w:rsid w:val="00A66D5D"/>
    <w:rsid w:val="00A70403"/>
    <w:rsid w:val="00A71530"/>
    <w:rsid w:val="00A72D3C"/>
    <w:rsid w:val="00A74824"/>
    <w:rsid w:val="00A77510"/>
    <w:rsid w:val="00A82EA7"/>
    <w:rsid w:val="00A84C5B"/>
    <w:rsid w:val="00A860D5"/>
    <w:rsid w:val="00A87411"/>
    <w:rsid w:val="00A87E41"/>
    <w:rsid w:val="00A90C5A"/>
    <w:rsid w:val="00A9530A"/>
    <w:rsid w:val="00A954ED"/>
    <w:rsid w:val="00A955F4"/>
    <w:rsid w:val="00A95605"/>
    <w:rsid w:val="00A97821"/>
    <w:rsid w:val="00AA143A"/>
    <w:rsid w:val="00AA398E"/>
    <w:rsid w:val="00AA4408"/>
    <w:rsid w:val="00AA5F92"/>
    <w:rsid w:val="00AB0852"/>
    <w:rsid w:val="00AB0C74"/>
    <w:rsid w:val="00AB0DBE"/>
    <w:rsid w:val="00AB438F"/>
    <w:rsid w:val="00AB6D3C"/>
    <w:rsid w:val="00AC0B9C"/>
    <w:rsid w:val="00AC0C46"/>
    <w:rsid w:val="00AC0EFC"/>
    <w:rsid w:val="00AC1390"/>
    <w:rsid w:val="00AC17E3"/>
    <w:rsid w:val="00AC1871"/>
    <w:rsid w:val="00AC25C7"/>
    <w:rsid w:val="00AC3F3E"/>
    <w:rsid w:val="00AC54AB"/>
    <w:rsid w:val="00AC7B3B"/>
    <w:rsid w:val="00AD23BE"/>
    <w:rsid w:val="00AD3030"/>
    <w:rsid w:val="00AD6B19"/>
    <w:rsid w:val="00AE239B"/>
    <w:rsid w:val="00AE3619"/>
    <w:rsid w:val="00AF327F"/>
    <w:rsid w:val="00AF62D6"/>
    <w:rsid w:val="00AF7004"/>
    <w:rsid w:val="00B0157D"/>
    <w:rsid w:val="00B02515"/>
    <w:rsid w:val="00B04479"/>
    <w:rsid w:val="00B05314"/>
    <w:rsid w:val="00B057C0"/>
    <w:rsid w:val="00B143AA"/>
    <w:rsid w:val="00B15C49"/>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01D3"/>
    <w:rsid w:val="00B727B9"/>
    <w:rsid w:val="00B74F43"/>
    <w:rsid w:val="00B77F6B"/>
    <w:rsid w:val="00B817C0"/>
    <w:rsid w:val="00B81A6F"/>
    <w:rsid w:val="00B827EC"/>
    <w:rsid w:val="00B8414B"/>
    <w:rsid w:val="00B845E9"/>
    <w:rsid w:val="00B8539F"/>
    <w:rsid w:val="00B8693A"/>
    <w:rsid w:val="00B923F0"/>
    <w:rsid w:val="00B943E9"/>
    <w:rsid w:val="00B95B5E"/>
    <w:rsid w:val="00BA05DC"/>
    <w:rsid w:val="00BA6437"/>
    <w:rsid w:val="00BA707E"/>
    <w:rsid w:val="00BB1114"/>
    <w:rsid w:val="00BB32DC"/>
    <w:rsid w:val="00BB6584"/>
    <w:rsid w:val="00BB67F5"/>
    <w:rsid w:val="00BC0401"/>
    <w:rsid w:val="00BC0447"/>
    <w:rsid w:val="00BC4476"/>
    <w:rsid w:val="00BC5AEC"/>
    <w:rsid w:val="00BD09CB"/>
    <w:rsid w:val="00BD2B46"/>
    <w:rsid w:val="00BD6DA7"/>
    <w:rsid w:val="00BE20D8"/>
    <w:rsid w:val="00BE315C"/>
    <w:rsid w:val="00BE3F4E"/>
    <w:rsid w:val="00BE5A5D"/>
    <w:rsid w:val="00BE6B26"/>
    <w:rsid w:val="00BF3A58"/>
    <w:rsid w:val="00BF4583"/>
    <w:rsid w:val="00C002F1"/>
    <w:rsid w:val="00C037E1"/>
    <w:rsid w:val="00C03EF1"/>
    <w:rsid w:val="00C055D3"/>
    <w:rsid w:val="00C119D6"/>
    <w:rsid w:val="00C13132"/>
    <w:rsid w:val="00C15299"/>
    <w:rsid w:val="00C21EA1"/>
    <w:rsid w:val="00C323E6"/>
    <w:rsid w:val="00C330DD"/>
    <w:rsid w:val="00C35BBC"/>
    <w:rsid w:val="00C41C08"/>
    <w:rsid w:val="00C425CB"/>
    <w:rsid w:val="00C46CAD"/>
    <w:rsid w:val="00C504DA"/>
    <w:rsid w:val="00C51662"/>
    <w:rsid w:val="00C52565"/>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415D"/>
    <w:rsid w:val="00C96A05"/>
    <w:rsid w:val="00CA458D"/>
    <w:rsid w:val="00CA4B30"/>
    <w:rsid w:val="00CB5A3B"/>
    <w:rsid w:val="00CB5ED6"/>
    <w:rsid w:val="00CC25BF"/>
    <w:rsid w:val="00CC2911"/>
    <w:rsid w:val="00CC59D8"/>
    <w:rsid w:val="00CC786B"/>
    <w:rsid w:val="00CD0573"/>
    <w:rsid w:val="00CD27CB"/>
    <w:rsid w:val="00CD7587"/>
    <w:rsid w:val="00CE0586"/>
    <w:rsid w:val="00CE642C"/>
    <w:rsid w:val="00CF26E9"/>
    <w:rsid w:val="00CF275E"/>
    <w:rsid w:val="00CF52D2"/>
    <w:rsid w:val="00D0408D"/>
    <w:rsid w:val="00D045E1"/>
    <w:rsid w:val="00D05162"/>
    <w:rsid w:val="00D05A4B"/>
    <w:rsid w:val="00D07190"/>
    <w:rsid w:val="00D16061"/>
    <w:rsid w:val="00D20199"/>
    <w:rsid w:val="00D204B8"/>
    <w:rsid w:val="00D2334A"/>
    <w:rsid w:val="00D2533F"/>
    <w:rsid w:val="00D30241"/>
    <w:rsid w:val="00D33690"/>
    <w:rsid w:val="00D356BA"/>
    <w:rsid w:val="00D36DBD"/>
    <w:rsid w:val="00D36E98"/>
    <w:rsid w:val="00D40411"/>
    <w:rsid w:val="00D42861"/>
    <w:rsid w:val="00D440EA"/>
    <w:rsid w:val="00D4478E"/>
    <w:rsid w:val="00D5193A"/>
    <w:rsid w:val="00D51F6F"/>
    <w:rsid w:val="00D531D6"/>
    <w:rsid w:val="00D534C1"/>
    <w:rsid w:val="00D56C50"/>
    <w:rsid w:val="00D6269D"/>
    <w:rsid w:val="00D62CCA"/>
    <w:rsid w:val="00D65025"/>
    <w:rsid w:val="00D73188"/>
    <w:rsid w:val="00D76C1C"/>
    <w:rsid w:val="00D82A1B"/>
    <w:rsid w:val="00D82B17"/>
    <w:rsid w:val="00D85871"/>
    <w:rsid w:val="00D86236"/>
    <w:rsid w:val="00D866A6"/>
    <w:rsid w:val="00D87332"/>
    <w:rsid w:val="00D90B92"/>
    <w:rsid w:val="00DA13F4"/>
    <w:rsid w:val="00DA2F7B"/>
    <w:rsid w:val="00DA54DE"/>
    <w:rsid w:val="00DA782A"/>
    <w:rsid w:val="00DB06C9"/>
    <w:rsid w:val="00DB1F66"/>
    <w:rsid w:val="00DB2224"/>
    <w:rsid w:val="00DB398B"/>
    <w:rsid w:val="00DB3F5E"/>
    <w:rsid w:val="00DB4D9C"/>
    <w:rsid w:val="00DB68C0"/>
    <w:rsid w:val="00DB76FD"/>
    <w:rsid w:val="00DD2802"/>
    <w:rsid w:val="00DD4087"/>
    <w:rsid w:val="00DD75A4"/>
    <w:rsid w:val="00DD769E"/>
    <w:rsid w:val="00DE13EA"/>
    <w:rsid w:val="00DE4C44"/>
    <w:rsid w:val="00DE6134"/>
    <w:rsid w:val="00DE78A0"/>
    <w:rsid w:val="00DF1E74"/>
    <w:rsid w:val="00DF6B47"/>
    <w:rsid w:val="00E0010A"/>
    <w:rsid w:val="00E00AE9"/>
    <w:rsid w:val="00E00DD3"/>
    <w:rsid w:val="00E01144"/>
    <w:rsid w:val="00E03917"/>
    <w:rsid w:val="00E04166"/>
    <w:rsid w:val="00E0584E"/>
    <w:rsid w:val="00E06636"/>
    <w:rsid w:val="00E11617"/>
    <w:rsid w:val="00E11E5F"/>
    <w:rsid w:val="00E130C8"/>
    <w:rsid w:val="00E14FC8"/>
    <w:rsid w:val="00E15E62"/>
    <w:rsid w:val="00E17B49"/>
    <w:rsid w:val="00E206A8"/>
    <w:rsid w:val="00E21CB7"/>
    <w:rsid w:val="00E24B76"/>
    <w:rsid w:val="00E25EB0"/>
    <w:rsid w:val="00E27026"/>
    <w:rsid w:val="00E32800"/>
    <w:rsid w:val="00E4280D"/>
    <w:rsid w:val="00E4282B"/>
    <w:rsid w:val="00E45FD5"/>
    <w:rsid w:val="00E5163A"/>
    <w:rsid w:val="00E526F4"/>
    <w:rsid w:val="00E5557B"/>
    <w:rsid w:val="00E55C26"/>
    <w:rsid w:val="00E56BBB"/>
    <w:rsid w:val="00E56DA6"/>
    <w:rsid w:val="00E56F4F"/>
    <w:rsid w:val="00E607F2"/>
    <w:rsid w:val="00E62139"/>
    <w:rsid w:val="00E65D52"/>
    <w:rsid w:val="00E67CA0"/>
    <w:rsid w:val="00E70542"/>
    <w:rsid w:val="00E71741"/>
    <w:rsid w:val="00E80F63"/>
    <w:rsid w:val="00E8154F"/>
    <w:rsid w:val="00E81CB3"/>
    <w:rsid w:val="00E83D4B"/>
    <w:rsid w:val="00E84EED"/>
    <w:rsid w:val="00E86A52"/>
    <w:rsid w:val="00E91403"/>
    <w:rsid w:val="00E92930"/>
    <w:rsid w:val="00E941DF"/>
    <w:rsid w:val="00E95617"/>
    <w:rsid w:val="00E9615B"/>
    <w:rsid w:val="00EA65C9"/>
    <w:rsid w:val="00EB0909"/>
    <w:rsid w:val="00EB0B3C"/>
    <w:rsid w:val="00EB165C"/>
    <w:rsid w:val="00EB2927"/>
    <w:rsid w:val="00EB570D"/>
    <w:rsid w:val="00EB5722"/>
    <w:rsid w:val="00EB7DCA"/>
    <w:rsid w:val="00EC1DC9"/>
    <w:rsid w:val="00EC2901"/>
    <w:rsid w:val="00EC3989"/>
    <w:rsid w:val="00EC3CF4"/>
    <w:rsid w:val="00ED082B"/>
    <w:rsid w:val="00ED0B08"/>
    <w:rsid w:val="00ED23E8"/>
    <w:rsid w:val="00ED38C7"/>
    <w:rsid w:val="00ED59F6"/>
    <w:rsid w:val="00ED7246"/>
    <w:rsid w:val="00ED7803"/>
    <w:rsid w:val="00EE0F16"/>
    <w:rsid w:val="00EE3ED4"/>
    <w:rsid w:val="00EE54FA"/>
    <w:rsid w:val="00EF0873"/>
    <w:rsid w:val="00EF08C9"/>
    <w:rsid w:val="00EF2040"/>
    <w:rsid w:val="00EF4011"/>
    <w:rsid w:val="00EF5234"/>
    <w:rsid w:val="00EF5665"/>
    <w:rsid w:val="00F02174"/>
    <w:rsid w:val="00F0368A"/>
    <w:rsid w:val="00F0473B"/>
    <w:rsid w:val="00F05A8C"/>
    <w:rsid w:val="00F06902"/>
    <w:rsid w:val="00F10360"/>
    <w:rsid w:val="00F13CFE"/>
    <w:rsid w:val="00F15560"/>
    <w:rsid w:val="00F20A5E"/>
    <w:rsid w:val="00F234BF"/>
    <w:rsid w:val="00F24096"/>
    <w:rsid w:val="00F2433D"/>
    <w:rsid w:val="00F265DE"/>
    <w:rsid w:val="00F272EF"/>
    <w:rsid w:val="00F30DE3"/>
    <w:rsid w:val="00F321F9"/>
    <w:rsid w:val="00F33386"/>
    <w:rsid w:val="00F3540B"/>
    <w:rsid w:val="00F43370"/>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368"/>
    <w:rsid w:val="00F8266D"/>
    <w:rsid w:val="00F8439E"/>
    <w:rsid w:val="00F84930"/>
    <w:rsid w:val="00F9278E"/>
    <w:rsid w:val="00F96250"/>
    <w:rsid w:val="00F9769F"/>
    <w:rsid w:val="00FA2F27"/>
    <w:rsid w:val="00FA73F3"/>
    <w:rsid w:val="00FB09ED"/>
    <w:rsid w:val="00FB11CB"/>
    <w:rsid w:val="00FB210C"/>
    <w:rsid w:val="00FB23B1"/>
    <w:rsid w:val="00FB2CBB"/>
    <w:rsid w:val="00FB3AEF"/>
    <w:rsid w:val="00FB3F2E"/>
    <w:rsid w:val="00FB6723"/>
    <w:rsid w:val="00FB7360"/>
    <w:rsid w:val="00FC031F"/>
    <w:rsid w:val="00FC1689"/>
    <w:rsid w:val="00FC411D"/>
    <w:rsid w:val="00FC6222"/>
    <w:rsid w:val="00FC7FD9"/>
    <w:rsid w:val="00FD0A6C"/>
    <w:rsid w:val="00FD0FA8"/>
    <w:rsid w:val="00FD34D0"/>
    <w:rsid w:val="00FD67A1"/>
    <w:rsid w:val="00FE0A8C"/>
    <w:rsid w:val="00FE41F6"/>
    <w:rsid w:val="00FE48FA"/>
    <w:rsid w:val="00FE6E28"/>
    <w:rsid w:val="00FF38C7"/>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2E"/>
    <w:rPr>
      <w:lang w:eastAsia="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link w:val="aff2"/>
    <w:qFormat/>
    <w:rsid w:val="009A78EC"/>
    <w:rPr>
      <w:rFonts w:ascii="Calibri" w:eastAsia="Calibri" w:hAnsi="Calibri"/>
      <w:sz w:val="22"/>
      <w:szCs w:val="22"/>
    </w:rPr>
  </w:style>
  <w:style w:type="character" w:customStyle="1" w:styleId="aff2">
    <w:name w:val="Без интервала Знак"/>
    <w:basedOn w:val="a0"/>
    <w:link w:val="aff1"/>
    <w:rsid w:val="009A78EC"/>
    <w:rPr>
      <w:rFonts w:ascii="Calibri" w:eastAsia="Calibri" w:hAnsi="Calibri"/>
      <w:sz w:val="22"/>
      <w:szCs w:val="22"/>
    </w:rPr>
  </w:style>
  <w:style w:type="character" w:styleId="aff3">
    <w:name w:val="Strong"/>
    <w:basedOn w:val="a0"/>
    <w:uiPriority w:val="22"/>
    <w:qFormat/>
    <w:rsid w:val="00745204"/>
    <w:rPr>
      <w:b/>
      <w:bCs/>
    </w:rPr>
  </w:style>
  <w:style w:type="table" w:customStyle="1" w:styleId="TableNormal">
    <w:name w:val="Table Normal"/>
    <w:rsid w:val="00361A37"/>
    <w:tblPr>
      <w:tblCellMar>
        <w:top w:w="0" w:type="dxa"/>
        <w:left w:w="0" w:type="dxa"/>
        <w:bottom w:w="0" w:type="dxa"/>
        <w:right w:w="0" w:type="dxa"/>
      </w:tblCellMar>
    </w:tblPr>
  </w:style>
  <w:style w:type="character" w:customStyle="1" w:styleId="FontStyle11">
    <w:name w:val="Font Style11"/>
    <w:rsid w:val="00361A37"/>
    <w:rPr>
      <w:rFonts w:ascii="Times New Roman" w:hAnsi="Times New Roman" w:cs="Times New Roman" w:hint="default"/>
      <w:sz w:val="30"/>
      <w:szCs w:val="30"/>
    </w:rPr>
  </w:style>
  <w:style w:type="paragraph" w:customStyle="1" w:styleId="Style1">
    <w:name w:val="Style1"/>
    <w:basedOn w:val="a"/>
    <w:uiPriority w:val="99"/>
    <w:rsid w:val="00361A37"/>
    <w:pPr>
      <w:widowControl w:val="0"/>
      <w:autoSpaceDE w:val="0"/>
      <w:autoSpaceDN w:val="0"/>
      <w:adjustRightInd w:val="0"/>
      <w:spacing w:line="367" w:lineRule="exact"/>
      <w:jc w:val="both"/>
    </w:pPr>
  </w:style>
  <w:style w:type="character" w:customStyle="1" w:styleId="apple-style-span">
    <w:name w:val="apple-style-span"/>
    <w:basedOn w:val="a0"/>
    <w:rsid w:val="00091A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2E"/>
    <w:rPr>
      <w:lang w:eastAsia="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link w:val="aff2"/>
    <w:qFormat/>
    <w:rsid w:val="009A78EC"/>
    <w:rPr>
      <w:rFonts w:ascii="Calibri" w:eastAsia="Calibri" w:hAnsi="Calibri"/>
      <w:sz w:val="22"/>
      <w:szCs w:val="22"/>
    </w:rPr>
  </w:style>
  <w:style w:type="character" w:customStyle="1" w:styleId="aff2">
    <w:name w:val="Без интервала Знак"/>
    <w:basedOn w:val="a0"/>
    <w:link w:val="aff1"/>
    <w:rsid w:val="009A78EC"/>
    <w:rPr>
      <w:rFonts w:ascii="Calibri" w:eastAsia="Calibri" w:hAnsi="Calibri"/>
      <w:sz w:val="22"/>
      <w:szCs w:val="22"/>
    </w:rPr>
  </w:style>
  <w:style w:type="character" w:styleId="aff3">
    <w:name w:val="Strong"/>
    <w:basedOn w:val="a0"/>
    <w:uiPriority w:val="22"/>
    <w:qFormat/>
    <w:rsid w:val="00745204"/>
    <w:rPr>
      <w:b/>
      <w:bCs/>
    </w:rPr>
  </w:style>
  <w:style w:type="table" w:customStyle="1" w:styleId="TableNormal">
    <w:name w:val="Table Normal"/>
    <w:rsid w:val="00361A37"/>
    <w:tblPr>
      <w:tblCellMar>
        <w:top w:w="0" w:type="dxa"/>
        <w:left w:w="0" w:type="dxa"/>
        <w:bottom w:w="0" w:type="dxa"/>
        <w:right w:w="0" w:type="dxa"/>
      </w:tblCellMar>
    </w:tblPr>
  </w:style>
  <w:style w:type="character" w:customStyle="1" w:styleId="FontStyle11">
    <w:name w:val="Font Style11"/>
    <w:rsid w:val="00361A37"/>
    <w:rPr>
      <w:rFonts w:ascii="Times New Roman" w:hAnsi="Times New Roman" w:cs="Times New Roman" w:hint="default"/>
      <w:sz w:val="30"/>
      <w:szCs w:val="30"/>
    </w:rPr>
  </w:style>
  <w:style w:type="paragraph" w:customStyle="1" w:styleId="Style1">
    <w:name w:val="Style1"/>
    <w:basedOn w:val="a"/>
    <w:uiPriority w:val="99"/>
    <w:rsid w:val="00361A37"/>
    <w:pPr>
      <w:widowControl w:val="0"/>
      <w:autoSpaceDE w:val="0"/>
      <w:autoSpaceDN w:val="0"/>
      <w:adjustRightInd w:val="0"/>
      <w:spacing w:line="367" w:lineRule="exact"/>
      <w:jc w:val="both"/>
    </w:pPr>
  </w:style>
  <w:style w:type="character" w:customStyle="1" w:styleId="apple-style-span">
    <w:name w:val="apple-style-span"/>
    <w:basedOn w:val="a0"/>
    <w:rsid w:val="00091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780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77520400">
      <w:bodyDiv w:val="1"/>
      <w:marLeft w:val="0"/>
      <w:marRight w:val="0"/>
      <w:marTop w:val="0"/>
      <w:marBottom w:val="0"/>
      <w:divBdr>
        <w:top w:val="none" w:sz="0" w:space="0" w:color="auto"/>
        <w:left w:val="none" w:sz="0" w:space="0" w:color="auto"/>
        <w:bottom w:val="none" w:sz="0" w:space="0" w:color="auto"/>
        <w:right w:val="none" w:sz="0" w:space="0" w:color="auto"/>
      </w:divBdr>
    </w:div>
    <w:div w:id="619342165">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6296195">
      <w:bodyDiv w:val="1"/>
      <w:marLeft w:val="0"/>
      <w:marRight w:val="0"/>
      <w:marTop w:val="0"/>
      <w:marBottom w:val="0"/>
      <w:divBdr>
        <w:top w:val="none" w:sz="0" w:space="0" w:color="auto"/>
        <w:left w:val="none" w:sz="0" w:space="0" w:color="auto"/>
        <w:bottom w:val="none" w:sz="0" w:space="0" w:color="auto"/>
        <w:right w:val="none" w:sz="0" w:space="0" w:color="auto"/>
      </w:divBdr>
    </w:div>
    <w:div w:id="745036058">
      <w:bodyDiv w:val="1"/>
      <w:marLeft w:val="0"/>
      <w:marRight w:val="0"/>
      <w:marTop w:val="0"/>
      <w:marBottom w:val="0"/>
      <w:divBdr>
        <w:top w:val="none" w:sz="0" w:space="0" w:color="auto"/>
        <w:left w:val="none" w:sz="0" w:space="0" w:color="auto"/>
        <w:bottom w:val="none" w:sz="0" w:space="0" w:color="auto"/>
        <w:right w:val="none" w:sz="0" w:space="0" w:color="auto"/>
      </w:divBdr>
    </w:div>
    <w:div w:id="875393874">
      <w:bodyDiv w:val="1"/>
      <w:marLeft w:val="0"/>
      <w:marRight w:val="0"/>
      <w:marTop w:val="0"/>
      <w:marBottom w:val="0"/>
      <w:divBdr>
        <w:top w:val="none" w:sz="0" w:space="0" w:color="auto"/>
        <w:left w:val="none" w:sz="0" w:space="0" w:color="auto"/>
        <w:bottom w:val="none" w:sz="0" w:space="0" w:color="auto"/>
        <w:right w:val="none" w:sz="0" w:space="0" w:color="auto"/>
      </w:divBdr>
    </w:div>
    <w:div w:id="965696585">
      <w:bodyDiv w:val="1"/>
      <w:marLeft w:val="0"/>
      <w:marRight w:val="0"/>
      <w:marTop w:val="0"/>
      <w:marBottom w:val="0"/>
      <w:divBdr>
        <w:top w:val="none" w:sz="0" w:space="0" w:color="auto"/>
        <w:left w:val="none" w:sz="0" w:space="0" w:color="auto"/>
        <w:bottom w:val="none" w:sz="0" w:space="0" w:color="auto"/>
        <w:right w:val="none" w:sz="0" w:space="0" w:color="auto"/>
      </w:divBdr>
    </w:div>
    <w:div w:id="1027174284">
      <w:bodyDiv w:val="1"/>
      <w:marLeft w:val="0"/>
      <w:marRight w:val="0"/>
      <w:marTop w:val="0"/>
      <w:marBottom w:val="0"/>
      <w:divBdr>
        <w:top w:val="none" w:sz="0" w:space="0" w:color="auto"/>
        <w:left w:val="none" w:sz="0" w:space="0" w:color="auto"/>
        <w:bottom w:val="none" w:sz="0" w:space="0" w:color="auto"/>
        <w:right w:val="none" w:sz="0" w:space="0" w:color="auto"/>
      </w:divBdr>
    </w:div>
    <w:div w:id="1153762596">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688623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chameleon.su/internet/ehlektronnye-smi-postepenno-vytesnyayut-gazety-i-zhurnaly.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E3DA0441-D58D-4EFB-9392-65D7AA56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2814</Words>
  <Characters>16046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Asus</cp:lastModifiedBy>
  <cp:revision>11</cp:revision>
  <cp:lastPrinted>2023-06-26T06:36:00Z</cp:lastPrinted>
  <dcterms:created xsi:type="dcterms:W3CDTF">2026-01-16T16:35:00Z</dcterms:created>
  <dcterms:modified xsi:type="dcterms:W3CDTF">2026-01-16T20:40:00Z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